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1B" w:rsidRPr="00DA2F90" w:rsidRDefault="00D37383" w:rsidP="007F05C9">
      <w:pPr>
        <w:jc w:val="both"/>
        <w:rPr>
          <w:b/>
          <w:sz w:val="40"/>
          <w:szCs w:val="40"/>
        </w:rPr>
      </w:pPr>
      <w:r>
        <w:rPr>
          <w:b/>
          <w:sz w:val="40"/>
          <w:szCs w:val="40"/>
        </w:rPr>
        <w:t>Art in Public Space</w:t>
      </w:r>
      <w:r w:rsidR="00DA2F90" w:rsidRPr="00DA2F90">
        <w:rPr>
          <w:b/>
          <w:sz w:val="40"/>
          <w:szCs w:val="40"/>
        </w:rPr>
        <w:t xml:space="preserve"> Proposal Form</w:t>
      </w:r>
    </w:p>
    <w:p w:rsidR="00DD36A1" w:rsidRDefault="00DD36A1" w:rsidP="00011B1B">
      <w:pPr>
        <w:rPr>
          <w:szCs w:val="24"/>
        </w:rPr>
      </w:pPr>
    </w:p>
    <w:p w:rsidR="00504163" w:rsidRPr="00FF7AA0" w:rsidRDefault="00504163" w:rsidP="00504163">
      <w:pPr>
        <w:jc w:val="both"/>
      </w:pPr>
      <w:r w:rsidRPr="00FF7AA0">
        <w:t>Thank you for your interest</w:t>
      </w:r>
      <w:r>
        <w:t xml:space="preserve"> in contributing to the city's public art and adding to our culture.</w:t>
      </w:r>
      <w:r w:rsidRPr="00FF7AA0">
        <w:t xml:space="preserve"> Because often </w:t>
      </w:r>
      <w:r>
        <w:t>art in public s</w:t>
      </w:r>
      <w:r w:rsidRPr="00ED017E">
        <w:t>pace</w:t>
      </w:r>
      <w:r w:rsidRPr="00FF7AA0">
        <w:t xml:space="preserve"> is installed in the </w:t>
      </w:r>
      <w:r>
        <w:t xml:space="preserve">public domain, </w:t>
      </w:r>
      <w:r w:rsidRPr="003D164E">
        <w:rPr>
          <w:rFonts w:cs="Arial"/>
        </w:rPr>
        <w:t>or on private sites w</w:t>
      </w:r>
      <w:r w:rsidRPr="00FD3DD1">
        <w:rPr>
          <w:rFonts w:cs="Arial"/>
        </w:rPr>
        <w:t xml:space="preserve">hich </w:t>
      </w:r>
      <w:r>
        <w:rPr>
          <w:rFonts w:cs="Arial"/>
        </w:rPr>
        <w:t xml:space="preserve">may </w:t>
      </w:r>
      <w:r w:rsidRPr="00FD3DD1">
        <w:rPr>
          <w:rFonts w:cs="Arial"/>
        </w:rPr>
        <w:t>impact on the public realm</w:t>
      </w:r>
      <w:r w:rsidRPr="00FF7AA0">
        <w:t xml:space="preserve">, it is important for the City of Launceston to understand and approve the installation to ensure it can co-exist with </w:t>
      </w:r>
      <w:r>
        <w:t xml:space="preserve">our city's built and natural environment as well as with the functionality of </w:t>
      </w:r>
      <w:r w:rsidRPr="00FF7AA0">
        <w:t>existing</w:t>
      </w:r>
      <w:r>
        <w:t xml:space="preserve"> </w:t>
      </w:r>
      <w:r w:rsidRPr="00FF7AA0">
        <w:t>facilities</w:t>
      </w:r>
      <w:r>
        <w:t xml:space="preserve"> and </w:t>
      </w:r>
      <w:r w:rsidRPr="00FF7AA0">
        <w:t>serv</w:t>
      </w:r>
      <w:r>
        <w:t>ices</w:t>
      </w:r>
      <w:r w:rsidRPr="00FF7AA0">
        <w:t xml:space="preserve">.  </w:t>
      </w:r>
    </w:p>
    <w:p w:rsidR="00835671" w:rsidRDefault="00835671" w:rsidP="00011B1B">
      <w:pPr>
        <w:rPr>
          <w:szCs w:val="24"/>
        </w:rPr>
      </w:pPr>
    </w:p>
    <w:p w:rsidR="00DA2F90" w:rsidRPr="0088137E" w:rsidRDefault="00DA2F90" w:rsidP="00ED017E">
      <w:pPr>
        <w:rPr>
          <w:b/>
          <w:szCs w:val="24"/>
        </w:rPr>
      </w:pPr>
      <w:r w:rsidRPr="00ED017E">
        <w:rPr>
          <w:b/>
          <w:szCs w:val="24"/>
        </w:rPr>
        <w:t>Council Vision</w:t>
      </w:r>
    </w:p>
    <w:p w:rsidR="00ED017E" w:rsidRPr="00ED017E" w:rsidRDefault="00ED017E" w:rsidP="00ED017E">
      <w:pPr>
        <w:jc w:val="both"/>
      </w:pPr>
      <w:r w:rsidRPr="00ED017E">
        <w:t>The City’s commitment to Public Art (Art in Public Space) is stated in the City of Launceston</w:t>
      </w:r>
      <w:r>
        <w:t xml:space="preserve">'s </w:t>
      </w:r>
      <w:r>
        <w:rPr>
          <w:rFonts w:cs="Arial"/>
          <w:szCs w:val="24"/>
        </w:rPr>
        <w:t>Cultural Strategy 2020 - 2030:</w:t>
      </w:r>
    </w:p>
    <w:p w:rsidR="00ED017E" w:rsidRDefault="00ED017E" w:rsidP="00011B1B">
      <w:pPr>
        <w:rPr>
          <w:szCs w:val="24"/>
        </w:rPr>
      </w:pPr>
    </w:p>
    <w:p w:rsidR="00DA2F90" w:rsidRPr="00ED017E" w:rsidRDefault="00537E2E" w:rsidP="00ED017E">
      <w:pPr>
        <w:ind w:left="720" w:right="707"/>
        <w:jc w:val="both"/>
        <w:rPr>
          <w:i/>
          <w:szCs w:val="24"/>
        </w:rPr>
      </w:pPr>
      <w:r w:rsidRPr="00ED017E">
        <w:rPr>
          <w:i/>
          <w:szCs w:val="24"/>
        </w:rPr>
        <w:t>There are many opportunities to support a culturally vital City through public art. It can be used to tell our stories, build ownership of place and assist with wayfinding through the City. It contributes to a City which is more dynamic and enriched for residents and visitors and can enable people to re-think their relationship with a place or their position on a particular issue.</w:t>
      </w:r>
    </w:p>
    <w:p w:rsidR="00DA2F90" w:rsidRPr="00AF43D7" w:rsidRDefault="00DA2F90" w:rsidP="00AF43D7">
      <w:pPr>
        <w:jc w:val="both"/>
      </w:pPr>
    </w:p>
    <w:p w:rsidR="0062570F" w:rsidRDefault="00443C0A" w:rsidP="00AF43D7">
      <w:pPr>
        <w:jc w:val="both"/>
      </w:pPr>
      <w:r w:rsidRPr="00AF43D7">
        <w:t xml:space="preserve">At its Ordinary Meeting on 29 July 2021, Council unanimously adopted the interim Art in Public Space Policy (the Policy). </w:t>
      </w:r>
      <w:r w:rsidR="00AF43D7" w:rsidRPr="00AF43D7">
        <w:t xml:space="preserve">The purpose of </w:t>
      </w:r>
      <w:r w:rsidR="00AF43D7">
        <w:t>the Policy</w:t>
      </w:r>
      <w:r w:rsidR="00AF43D7" w:rsidRPr="00AF43D7">
        <w:t xml:space="preserve"> is to assist the City of Launceston to make decisions on art in public space and guide the integration of artwork into capital projects, streetscape works and place making. It also assists Council to respond to enquiries from the public, proposals and in selecting works of art in public space. </w:t>
      </w:r>
    </w:p>
    <w:p w:rsidR="0062570F" w:rsidRDefault="0062570F" w:rsidP="00AF43D7">
      <w:pPr>
        <w:jc w:val="both"/>
      </w:pPr>
    </w:p>
    <w:p w:rsidR="0062570F" w:rsidRDefault="008E5F7A" w:rsidP="00AF43D7">
      <w:pPr>
        <w:jc w:val="both"/>
        <w:rPr>
          <w:b/>
        </w:rPr>
      </w:pPr>
      <w:r w:rsidRPr="00F90E05">
        <w:rPr>
          <w:b/>
          <w:noProof/>
          <w:sz w:val="22"/>
          <w:szCs w:val="22"/>
        </w:rPr>
        <w:drawing>
          <wp:anchor distT="0" distB="0" distL="114300" distR="114300" simplePos="0" relativeHeight="251658240" behindDoc="0" locked="0" layoutInCell="1" allowOverlap="1">
            <wp:simplePos x="0" y="0"/>
            <wp:positionH relativeFrom="margin">
              <wp:posOffset>-635</wp:posOffset>
            </wp:positionH>
            <wp:positionV relativeFrom="margin">
              <wp:posOffset>4678045</wp:posOffset>
            </wp:positionV>
            <wp:extent cx="719455" cy="937260"/>
            <wp:effectExtent l="0" t="0" r="444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25B">
        <w:rPr>
          <w:b/>
        </w:rPr>
        <w:t>Organisational Values</w:t>
      </w:r>
    </w:p>
    <w:p w:rsidR="0062570F" w:rsidRPr="006D5DFD" w:rsidRDefault="0062570F" w:rsidP="0062570F">
      <w:pPr>
        <w:numPr>
          <w:ilvl w:val="0"/>
          <w:numId w:val="7"/>
        </w:numPr>
        <w:ind w:left="425" w:hanging="357"/>
        <w:contextualSpacing/>
        <w:rPr>
          <w:bCs/>
          <w:szCs w:val="24"/>
        </w:rPr>
      </w:pPr>
      <w:r w:rsidRPr="006D5DFD">
        <w:rPr>
          <w:bCs/>
          <w:szCs w:val="24"/>
        </w:rPr>
        <w:t>we value clear and open communication</w:t>
      </w:r>
    </w:p>
    <w:p w:rsidR="0062570F" w:rsidRPr="006D5DFD" w:rsidRDefault="0062570F" w:rsidP="0062570F">
      <w:pPr>
        <w:numPr>
          <w:ilvl w:val="0"/>
          <w:numId w:val="7"/>
        </w:numPr>
        <w:ind w:left="425" w:hanging="357"/>
        <w:contextualSpacing/>
        <w:rPr>
          <w:bCs/>
          <w:szCs w:val="24"/>
        </w:rPr>
      </w:pPr>
      <w:r w:rsidRPr="006D5DFD">
        <w:rPr>
          <w:bCs/>
          <w:szCs w:val="24"/>
        </w:rPr>
        <w:t xml:space="preserve">we support and encourage each other </w:t>
      </w:r>
    </w:p>
    <w:p w:rsidR="0062570F" w:rsidRPr="006D5DFD" w:rsidRDefault="0062570F" w:rsidP="0062570F">
      <w:pPr>
        <w:numPr>
          <w:ilvl w:val="0"/>
          <w:numId w:val="7"/>
        </w:numPr>
        <w:ind w:left="425" w:hanging="357"/>
        <w:contextualSpacing/>
        <w:rPr>
          <w:bCs/>
          <w:szCs w:val="24"/>
        </w:rPr>
      </w:pPr>
      <w:r w:rsidRPr="006D5DFD">
        <w:rPr>
          <w:bCs/>
          <w:szCs w:val="24"/>
        </w:rPr>
        <w:t>we respect diversity</w:t>
      </w:r>
    </w:p>
    <w:p w:rsidR="0062570F" w:rsidRPr="006D5DFD" w:rsidRDefault="0062570F" w:rsidP="0062570F">
      <w:pPr>
        <w:numPr>
          <w:ilvl w:val="0"/>
          <w:numId w:val="7"/>
        </w:numPr>
        <w:ind w:left="425" w:hanging="357"/>
        <w:contextualSpacing/>
        <w:rPr>
          <w:bCs/>
          <w:szCs w:val="24"/>
        </w:rPr>
      </w:pPr>
      <w:r w:rsidRPr="006D5DFD">
        <w:rPr>
          <w:bCs/>
          <w:szCs w:val="24"/>
        </w:rPr>
        <w:t>we recognise individual needs, experience and strengths</w:t>
      </w:r>
    </w:p>
    <w:p w:rsidR="0018625B" w:rsidRDefault="0018625B" w:rsidP="0018625B">
      <w:pPr>
        <w:jc w:val="both"/>
        <w:rPr>
          <w:b/>
        </w:rPr>
      </w:pPr>
    </w:p>
    <w:p w:rsidR="0018625B" w:rsidRPr="0018625B" w:rsidRDefault="0018625B" w:rsidP="0018625B">
      <w:pPr>
        <w:jc w:val="both"/>
      </w:pPr>
      <w:r w:rsidRPr="00F90E05">
        <w:rPr>
          <w:b/>
          <w:noProof/>
          <w:sz w:val="22"/>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177800</wp:posOffset>
            </wp:positionV>
            <wp:extent cx="719455" cy="829945"/>
            <wp:effectExtent l="0" t="0" r="4445" b="8255"/>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25B" w:rsidRPr="006D5DFD" w:rsidRDefault="0018625B" w:rsidP="0018625B">
      <w:pPr>
        <w:numPr>
          <w:ilvl w:val="0"/>
          <w:numId w:val="8"/>
        </w:numPr>
        <w:ind w:left="425" w:hanging="357"/>
        <w:contextualSpacing/>
        <w:rPr>
          <w:bCs/>
          <w:szCs w:val="24"/>
        </w:rPr>
      </w:pPr>
      <w:r w:rsidRPr="006D5DFD">
        <w:rPr>
          <w:bCs/>
          <w:szCs w:val="24"/>
        </w:rPr>
        <w:t>we take pride in our work and pursue a standard of excellence</w:t>
      </w:r>
    </w:p>
    <w:p w:rsidR="0018625B" w:rsidRPr="006D5DFD" w:rsidRDefault="0018625B" w:rsidP="0018625B">
      <w:pPr>
        <w:numPr>
          <w:ilvl w:val="0"/>
          <w:numId w:val="8"/>
        </w:numPr>
        <w:ind w:left="425" w:hanging="357"/>
        <w:contextualSpacing/>
        <w:rPr>
          <w:bCs/>
          <w:szCs w:val="24"/>
        </w:rPr>
      </w:pPr>
      <w:r w:rsidRPr="006D5DFD">
        <w:rPr>
          <w:bCs/>
          <w:szCs w:val="24"/>
        </w:rPr>
        <w:t>we genuinely listen, and value collaborative relationships</w:t>
      </w:r>
    </w:p>
    <w:p w:rsidR="0018625B" w:rsidRPr="006D5DFD" w:rsidRDefault="0018625B" w:rsidP="0018625B">
      <w:pPr>
        <w:numPr>
          <w:ilvl w:val="0"/>
          <w:numId w:val="8"/>
        </w:numPr>
        <w:ind w:left="425" w:hanging="357"/>
        <w:contextualSpacing/>
        <w:rPr>
          <w:bCs/>
          <w:szCs w:val="24"/>
        </w:rPr>
      </w:pPr>
      <w:r w:rsidRPr="006D5DFD">
        <w:rPr>
          <w:bCs/>
          <w:szCs w:val="24"/>
        </w:rPr>
        <w:t>we strive towards the best outcome for our community</w:t>
      </w:r>
    </w:p>
    <w:p w:rsidR="0018625B" w:rsidRPr="006D5DFD" w:rsidRDefault="0018625B" w:rsidP="0018625B">
      <w:pPr>
        <w:numPr>
          <w:ilvl w:val="0"/>
          <w:numId w:val="8"/>
        </w:numPr>
        <w:ind w:left="425" w:hanging="357"/>
        <w:jc w:val="both"/>
        <w:outlineLvl w:val="2"/>
        <w:rPr>
          <w:szCs w:val="24"/>
        </w:rPr>
      </w:pPr>
      <w:r w:rsidRPr="006D5DFD">
        <w:rPr>
          <w:szCs w:val="24"/>
        </w:rPr>
        <w:t>we make responsible and sustainable decisions</w:t>
      </w:r>
    </w:p>
    <w:p w:rsidR="0018625B" w:rsidRDefault="0018625B" w:rsidP="00AF43D7">
      <w:pPr>
        <w:jc w:val="both"/>
      </w:pPr>
    </w:p>
    <w:p w:rsidR="0018625B" w:rsidRPr="006D5DFD" w:rsidRDefault="0018625B" w:rsidP="00AF43D7">
      <w:pPr>
        <w:jc w:val="both"/>
        <w:rPr>
          <w:szCs w:val="24"/>
        </w:rPr>
      </w:pPr>
    </w:p>
    <w:p w:rsidR="0018625B" w:rsidRPr="006D5DFD" w:rsidRDefault="0018625B" w:rsidP="0018625B">
      <w:pPr>
        <w:numPr>
          <w:ilvl w:val="0"/>
          <w:numId w:val="9"/>
        </w:numPr>
        <w:ind w:left="425" w:hanging="357"/>
        <w:contextualSpacing/>
        <w:rPr>
          <w:szCs w:val="24"/>
        </w:rPr>
      </w:pPr>
      <w:r w:rsidRPr="006D5DFD">
        <w:rPr>
          <w:b/>
          <w:noProof/>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3175</wp:posOffset>
            </wp:positionV>
            <wp:extent cx="719455" cy="873760"/>
            <wp:effectExtent l="0" t="0" r="4445" b="254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FD">
        <w:rPr>
          <w:szCs w:val="24"/>
        </w:rPr>
        <w:t xml:space="preserve"> we actively seek opportunities to continuously improve </w:t>
      </w:r>
    </w:p>
    <w:p w:rsidR="0018625B" w:rsidRPr="006D5DFD" w:rsidRDefault="0018625B" w:rsidP="0018625B">
      <w:pPr>
        <w:numPr>
          <w:ilvl w:val="0"/>
          <w:numId w:val="9"/>
        </w:numPr>
        <w:ind w:left="425" w:hanging="357"/>
        <w:contextualSpacing/>
        <w:rPr>
          <w:szCs w:val="24"/>
        </w:rPr>
      </w:pPr>
      <w:r w:rsidRPr="006D5DFD">
        <w:rPr>
          <w:szCs w:val="24"/>
        </w:rPr>
        <w:t>we respect and explore different ideas and perspectives</w:t>
      </w:r>
    </w:p>
    <w:p w:rsidR="0018625B" w:rsidRPr="006D5DFD" w:rsidRDefault="0018625B" w:rsidP="0018625B">
      <w:pPr>
        <w:numPr>
          <w:ilvl w:val="0"/>
          <w:numId w:val="9"/>
        </w:numPr>
        <w:ind w:left="425" w:hanging="357"/>
        <w:contextualSpacing/>
        <w:rPr>
          <w:szCs w:val="24"/>
        </w:rPr>
      </w:pPr>
      <w:r w:rsidRPr="006D5DFD">
        <w:rPr>
          <w:szCs w:val="24"/>
        </w:rPr>
        <w:t>we embrace change that leads to positive outcomes</w:t>
      </w:r>
    </w:p>
    <w:p w:rsidR="0018625B" w:rsidRPr="006D5DFD" w:rsidRDefault="0018625B" w:rsidP="0018625B">
      <w:pPr>
        <w:numPr>
          <w:ilvl w:val="0"/>
          <w:numId w:val="9"/>
        </w:numPr>
        <w:ind w:left="425" w:hanging="357"/>
        <w:contextualSpacing/>
        <w:rPr>
          <w:szCs w:val="24"/>
        </w:rPr>
      </w:pPr>
      <w:r w:rsidRPr="006D5DFD">
        <w:rPr>
          <w:szCs w:val="24"/>
        </w:rPr>
        <w:t>we value innovation and creativity</w:t>
      </w:r>
    </w:p>
    <w:p w:rsidR="0018625B" w:rsidRDefault="0018625B" w:rsidP="0018625B">
      <w:pPr>
        <w:ind w:left="425"/>
        <w:contextualSpacing/>
        <w:rPr>
          <w:sz w:val="22"/>
          <w:szCs w:val="22"/>
        </w:rPr>
      </w:pPr>
    </w:p>
    <w:p w:rsidR="0018625B" w:rsidRPr="0018625B" w:rsidRDefault="0018625B" w:rsidP="0018625B">
      <w:pPr>
        <w:ind w:left="425"/>
        <w:contextualSpacing/>
        <w:rPr>
          <w:sz w:val="22"/>
          <w:szCs w:val="22"/>
        </w:rPr>
      </w:pPr>
    </w:p>
    <w:p w:rsidR="0018625B" w:rsidRPr="006D5DFD" w:rsidRDefault="0018625B" w:rsidP="0018625B">
      <w:pPr>
        <w:numPr>
          <w:ilvl w:val="0"/>
          <w:numId w:val="10"/>
        </w:numPr>
        <w:ind w:left="425" w:hanging="357"/>
        <w:contextualSpacing/>
        <w:rPr>
          <w:szCs w:val="24"/>
        </w:rPr>
      </w:pPr>
      <w:r w:rsidRPr="006D5DFD">
        <w:rPr>
          <w:b/>
          <w:noProof/>
          <w:szCs w:val="24"/>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719455" cy="883920"/>
            <wp:effectExtent l="0" t="0" r="4445" b="0"/>
            <wp:wrapSquare wrapText="bothSides"/>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FD">
        <w:rPr>
          <w:szCs w:val="24"/>
        </w:rPr>
        <w:t xml:space="preserve"> we show care for people and look out for one another</w:t>
      </w:r>
    </w:p>
    <w:p w:rsidR="0018625B" w:rsidRPr="006D5DFD" w:rsidRDefault="0018625B" w:rsidP="0018625B">
      <w:pPr>
        <w:numPr>
          <w:ilvl w:val="0"/>
          <w:numId w:val="10"/>
        </w:numPr>
        <w:ind w:left="425" w:hanging="357"/>
        <w:contextualSpacing/>
        <w:rPr>
          <w:szCs w:val="24"/>
        </w:rPr>
      </w:pPr>
      <w:r w:rsidRPr="006D5DFD">
        <w:rPr>
          <w:szCs w:val="24"/>
        </w:rPr>
        <w:t>we speak up and support others to be healthy and safe</w:t>
      </w:r>
    </w:p>
    <w:p w:rsidR="0018625B" w:rsidRPr="006D5DFD" w:rsidRDefault="0018625B" w:rsidP="0018625B">
      <w:pPr>
        <w:numPr>
          <w:ilvl w:val="0"/>
          <w:numId w:val="10"/>
        </w:numPr>
        <w:ind w:left="425" w:hanging="357"/>
        <w:contextualSpacing/>
        <w:rPr>
          <w:szCs w:val="24"/>
        </w:rPr>
      </w:pPr>
      <w:r w:rsidRPr="006D5DFD">
        <w:rPr>
          <w:szCs w:val="24"/>
        </w:rPr>
        <w:t>we take personal responsibility for our own health and wellbeing</w:t>
      </w:r>
    </w:p>
    <w:p w:rsidR="0018625B" w:rsidRPr="006D5DFD" w:rsidRDefault="0018625B" w:rsidP="0018625B">
      <w:pPr>
        <w:numPr>
          <w:ilvl w:val="0"/>
          <w:numId w:val="10"/>
        </w:numPr>
        <w:ind w:left="425" w:hanging="357"/>
        <w:contextualSpacing/>
        <w:rPr>
          <w:szCs w:val="24"/>
        </w:rPr>
      </w:pPr>
      <w:r w:rsidRPr="006D5DFD">
        <w:rPr>
          <w:szCs w:val="24"/>
        </w:rPr>
        <w:t>we value work-life fit</w:t>
      </w:r>
    </w:p>
    <w:p w:rsidR="0018625B" w:rsidRDefault="0018625B" w:rsidP="00AF43D7">
      <w:pPr>
        <w:jc w:val="both"/>
      </w:pPr>
    </w:p>
    <w:p w:rsidR="008E5F7A" w:rsidRDefault="008E5F7A" w:rsidP="00AF43D7">
      <w:pPr>
        <w:jc w:val="both"/>
      </w:pPr>
    </w:p>
    <w:p w:rsidR="00AF43D7" w:rsidRPr="0088137E" w:rsidRDefault="00AF43D7" w:rsidP="00AF43D7">
      <w:pPr>
        <w:jc w:val="both"/>
        <w:rPr>
          <w:b/>
        </w:rPr>
      </w:pPr>
      <w:r w:rsidRPr="00AF43D7">
        <w:rPr>
          <w:b/>
        </w:rPr>
        <w:t>The Policy:</w:t>
      </w:r>
    </w:p>
    <w:p w:rsidR="00AF43D7" w:rsidRDefault="00AF43D7" w:rsidP="00AF43D7">
      <w:pPr>
        <w:autoSpaceDE w:val="0"/>
        <w:autoSpaceDN w:val="0"/>
        <w:adjustRightInd w:val="0"/>
        <w:contextualSpacing/>
        <w:jc w:val="both"/>
        <w:rPr>
          <w:szCs w:val="24"/>
        </w:rPr>
      </w:pPr>
      <w:r w:rsidRPr="00F34134">
        <w:rPr>
          <w:szCs w:val="24"/>
        </w:rPr>
        <w:t>The City of Launceston will encourage the creation of public art that expresses the values identified in the Cultural Strategy, further increases liveability for present and future residents, and enhances its attractiveness as a visitor destination.</w:t>
      </w:r>
    </w:p>
    <w:p w:rsidR="00AF43D7" w:rsidRPr="00AF43D7" w:rsidRDefault="00AF43D7" w:rsidP="00AF43D7">
      <w:pPr>
        <w:jc w:val="both"/>
      </w:pPr>
    </w:p>
    <w:p w:rsidR="00AF43D7" w:rsidRPr="0088137E" w:rsidRDefault="00AF43D7" w:rsidP="00AF43D7">
      <w:pPr>
        <w:jc w:val="both"/>
        <w:rPr>
          <w:b/>
          <w:szCs w:val="24"/>
        </w:rPr>
      </w:pPr>
      <w:r w:rsidRPr="00AF43D7">
        <w:rPr>
          <w:b/>
          <w:szCs w:val="24"/>
        </w:rPr>
        <w:t>The Scope of the Policy:</w:t>
      </w:r>
    </w:p>
    <w:p w:rsidR="00AF43D7" w:rsidRPr="00042B20" w:rsidRDefault="00AF43D7" w:rsidP="00AF43D7">
      <w:pPr>
        <w:jc w:val="both"/>
        <w:rPr>
          <w:rFonts w:cs="Arial"/>
        </w:rPr>
      </w:pPr>
      <w:r w:rsidRPr="0040246A">
        <w:t xml:space="preserve">This </w:t>
      </w:r>
      <w:r>
        <w:t xml:space="preserve">interim </w:t>
      </w:r>
      <w:r w:rsidRPr="0040246A">
        <w:t>policy applies to the who</w:t>
      </w:r>
      <w:r>
        <w:t>le of City of Launceston</w:t>
      </w:r>
      <w:r w:rsidRPr="0040246A">
        <w:t xml:space="preserve"> </w:t>
      </w:r>
      <w:r>
        <w:t xml:space="preserve">and to all future works of art in public space </w:t>
      </w:r>
      <w:r w:rsidRPr="007C19C0">
        <w:t>including commissioned artworks,</w:t>
      </w:r>
      <w:r>
        <w:t xml:space="preserve"> </w:t>
      </w:r>
      <w:r w:rsidRPr="00056708">
        <w:t>cultural development,</w:t>
      </w:r>
      <w:r>
        <w:t xml:space="preserve"> community arts projects </w:t>
      </w:r>
      <w:r w:rsidRPr="003D164E">
        <w:t xml:space="preserve">and arts based events in the City of Launceston's public domain, natural landscape </w:t>
      </w:r>
      <w:r w:rsidRPr="003D164E">
        <w:rPr>
          <w:rFonts w:cs="Arial"/>
        </w:rPr>
        <w:t>or on private sites w</w:t>
      </w:r>
      <w:r w:rsidRPr="00FD3DD1">
        <w:rPr>
          <w:rFonts w:cs="Arial"/>
        </w:rPr>
        <w:t>hich impact on the public realm.</w:t>
      </w:r>
    </w:p>
    <w:p w:rsidR="00AF43D7" w:rsidRDefault="00AF43D7" w:rsidP="00AF43D7">
      <w:pPr>
        <w:jc w:val="both"/>
        <w:rPr>
          <w:szCs w:val="24"/>
        </w:rPr>
      </w:pPr>
    </w:p>
    <w:p w:rsidR="00DA2F90" w:rsidRPr="0088137E" w:rsidRDefault="00AF43D7" w:rsidP="00AF43D7">
      <w:pPr>
        <w:jc w:val="both"/>
        <w:rPr>
          <w:b/>
          <w:szCs w:val="24"/>
        </w:rPr>
      </w:pPr>
      <w:r w:rsidRPr="00AF43D7">
        <w:rPr>
          <w:b/>
          <w:szCs w:val="24"/>
        </w:rPr>
        <w:t>The Principles of the Policy:</w:t>
      </w:r>
    </w:p>
    <w:p w:rsidR="00AF43D7" w:rsidRDefault="00AF43D7" w:rsidP="00AF43D7">
      <w:pPr>
        <w:jc w:val="both"/>
      </w:pPr>
      <w:r>
        <w:t>In addition to Council's Organisational Values, t</w:t>
      </w:r>
      <w:r w:rsidRPr="00325CBB">
        <w:t xml:space="preserve">he following principles </w:t>
      </w:r>
      <w:r>
        <w:t>will</w:t>
      </w:r>
      <w:r w:rsidRPr="00325CBB">
        <w:t xml:space="preserve"> guid</w:t>
      </w:r>
      <w:r>
        <w:t xml:space="preserve">e </w:t>
      </w:r>
      <w:r w:rsidRPr="00325CBB">
        <w:t xml:space="preserve">artwork </w:t>
      </w:r>
      <w:r>
        <w:t xml:space="preserve">in public space in the City of Launceston </w:t>
      </w:r>
      <w:r w:rsidRPr="00B62404">
        <w:t>and/or on private sites viewable from public realm</w:t>
      </w:r>
      <w:r w:rsidRPr="00325CBB">
        <w:t>:</w:t>
      </w:r>
    </w:p>
    <w:p w:rsidR="00AF43D7" w:rsidRDefault="00AF43D7" w:rsidP="00904C5D">
      <w:pPr>
        <w:numPr>
          <w:ilvl w:val="0"/>
          <w:numId w:val="1"/>
        </w:numPr>
        <w:ind w:right="707"/>
        <w:jc w:val="both"/>
      </w:pPr>
      <w:r>
        <w:t>T</w:t>
      </w:r>
      <w:r w:rsidRPr="00145D03">
        <w:t xml:space="preserve">he Aboriginal </w:t>
      </w:r>
      <w:r w:rsidRPr="00FD3DD1">
        <w:t>heritage and history of</w:t>
      </w:r>
      <w:r>
        <w:t xml:space="preserve"> the site is </w:t>
      </w:r>
      <w:r w:rsidRPr="00145D03">
        <w:t xml:space="preserve">considered at the first stage of project conception </w:t>
      </w:r>
      <w:r>
        <w:t>and through to delivery;</w:t>
      </w:r>
    </w:p>
    <w:p w:rsidR="00AF43D7" w:rsidRDefault="00AF43D7" w:rsidP="00904C5D">
      <w:pPr>
        <w:numPr>
          <w:ilvl w:val="0"/>
          <w:numId w:val="1"/>
        </w:numPr>
        <w:ind w:right="707"/>
        <w:jc w:val="both"/>
      </w:pPr>
      <w:r>
        <w:t>T</w:t>
      </w:r>
      <w:r w:rsidRPr="00145D03">
        <w:t xml:space="preserve">he </w:t>
      </w:r>
      <w:r w:rsidRPr="00B62404">
        <w:t>development of</w:t>
      </w:r>
      <w:r>
        <w:t xml:space="preserve"> </w:t>
      </w:r>
      <w:r w:rsidRPr="00145D03">
        <w:t>artworks</w:t>
      </w:r>
      <w:r>
        <w:t xml:space="preserve"> always </w:t>
      </w:r>
      <w:r w:rsidRPr="00145D03">
        <w:t>reflect</w:t>
      </w:r>
      <w:r>
        <w:t>s</w:t>
      </w:r>
      <w:r w:rsidRPr="00145D03">
        <w:t xml:space="preserve"> the cultural heritage of </w:t>
      </w:r>
      <w:r>
        <w:t>our places, our people, our stories and the wider Launceston community;</w:t>
      </w:r>
    </w:p>
    <w:p w:rsidR="00AF43D7" w:rsidRDefault="00AF43D7" w:rsidP="00904C5D">
      <w:pPr>
        <w:numPr>
          <w:ilvl w:val="0"/>
          <w:numId w:val="1"/>
        </w:numPr>
        <w:ind w:right="707"/>
        <w:jc w:val="both"/>
      </w:pPr>
      <w:r>
        <w:t>The artwork is designed for some level of public interaction;</w:t>
      </w:r>
    </w:p>
    <w:p w:rsidR="00AF43D7" w:rsidRDefault="00AF43D7" w:rsidP="00904C5D">
      <w:pPr>
        <w:numPr>
          <w:ilvl w:val="0"/>
          <w:numId w:val="1"/>
        </w:numPr>
        <w:ind w:right="707"/>
        <w:jc w:val="both"/>
      </w:pPr>
      <w:r>
        <w:t>The artwork i</w:t>
      </w:r>
      <w:r w:rsidRPr="008A3DAF">
        <w:t>ncreases community awareness and appreciation of art</w:t>
      </w:r>
      <w:r>
        <w:t>;</w:t>
      </w:r>
    </w:p>
    <w:p w:rsidR="00AF43D7" w:rsidRDefault="00AF43D7" w:rsidP="00904C5D">
      <w:pPr>
        <w:numPr>
          <w:ilvl w:val="0"/>
          <w:numId w:val="1"/>
        </w:numPr>
        <w:ind w:right="707"/>
        <w:jc w:val="both"/>
      </w:pPr>
      <w:r>
        <w:t>T</w:t>
      </w:r>
      <w:r w:rsidRPr="00FC1961">
        <w:t>he implementation process is inclusive and transparent</w:t>
      </w:r>
      <w:r>
        <w:t xml:space="preserve"> to the public;</w:t>
      </w:r>
    </w:p>
    <w:p w:rsidR="00AF43D7" w:rsidRDefault="00AF43D7" w:rsidP="00904C5D">
      <w:pPr>
        <w:numPr>
          <w:ilvl w:val="0"/>
          <w:numId w:val="1"/>
        </w:numPr>
        <w:ind w:right="707"/>
        <w:jc w:val="both"/>
      </w:pPr>
      <w:r>
        <w:t>The artwork is accessible to all members of the community;</w:t>
      </w:r>
    </w:p>
    <w:p w:rsidR="00AF43D7" w:rsidRDefault="00AF43D7" w:rsidP="00904C5D">
      <w:pPr>
        <w:pStyle w:val="ListParagraph"/>
        <w:numPr>
          <w:ilvl w:val="0"/>
          <w:numId w:val="1"/>
        </w:numPr>
        <w:ind w:right="707"/>
      </w:pPr>
      <w:r>
        <w:t>The artwork</w:t>
      </w:r>
      <w:r w:rsidRPr="000D02DB">
        <w:t xml:space="preserve"> </w:t>
      </w:r>
      <w:r>
        <w:t>contributes</w:t>
      </w:r>
      <w:r w:rsidRPr="000D02DB">
        <w:t xml:space="preserve"> </w:t>
      </w:r>
      <w:r w:rsidR="001459D2">
        <w:t xml:space="preserve">to </w:t>
      </w:r>
      <w:r w:rsidRPr="000D02DB">
        <w:t>economic d</w:t>
      </w:r>
      <w:r>
        <w:t>evelopment and cultural tourism.</w:t>
      </w:r>
    </w:p>
    <w:p w:rsidR="00AF43D7" w:rsidRDefault="00AF43D7" w:rsidP="00D6714B"/>
    <w:p w:rsidR="00904C5D" w:rsidRPr="0088137E" w:rsidRDefault="00904C5D" w:rsidP="00904C5D">
      <w:pPr>
        <w:rPr>
          <w:b/>
        </w:rPr>
      </w:pPr>
      <w:r w:rsidRPr="00904C5D">
        <w:rPr>
          <w:b/>
        </w:rPr>
        <w:t>Selection:</w:t>
      </w:r>
    </w:p>
    <w:p w:rsidR="00904C5D" w:rsidRDefault="00904C5D" w:rsidP="00904C5D">
      <w:r>
        <w:t>Art in public s</w:t>
      </w:r>
      <w:r w:rsidRPr="00ED017E">
        <w:t>pace</w:t>
      </w:r>
      <w:r w:rsidRPr="00904C5D">
        <w:t xml:space="preserve"> proposals will be assessed </w:t>
      </w:r>
      <w:r>
        <w:t>against the</w:t>
      </w:r>
      <w:r w:rsidRPr="00904C5D">
        <w:t xml:space="preserve"> following criteria, and referred to the Adv</w:t>
      </w:r>
      <w:r>
        <w:t>isory Panel for recommendations:</w:t>
      </w:r>
    </w:p>
    <w:p w:rsidR="00904C5D" w:rsidRPr="00904C5D" w:rsidRDefault="00904C5D" w:rsidP="00904C5D">
      <w:pPr>
        <w:pStyle w:val="ListParagraph"/>
        <w:numPr>
          <w:ilvl w:val="0"/>
          <w:numId w:val="6"/>
        </w:numPr>
        <w:ind w:left="567" w:right="707" w:hanging="283"/>
      </w:pPr>
      <w:r w:rsidRPr="00904C5D">
        <w:t xml:space="preserve">The artwork must be relevant to the principles in the Interim Art in Public </w:t>
      </w:r>
      <w:r w:rsidRPr="00552904">
        <w:t xml:space="preserve">Space </w:t>
      </w:r>
      <w:r w:rsidR="00651218" w:rsidRPr="00552904">
        <w:t>Policy</w:t>
      </w:r>
      <w:r w:rsidRPr="00552904">
        <w:t>;</w:t>
      </w:r>
    </w:p>
    <w:p w:rsidR="00904C5D" w:rsidRPr="00904C5D" w:rsidRDefault="00904C5D" w:rsidP="00904C5D">
      <w:pPr>
        <w:pStyle w:val="ListParagraph"/>
        <w:numPr>
          <w:ilvl w:val="0"/>
          <w:numId w:val="6"/>
        </w:numPr>
        <w:ind w:left="567" w:right="707" w:hanging="283"/>
      </w:pPr>
      <w:r w:rsidRPr="00904C5D">
        <w:t>The artwork must comply with Occupational Health and Safety and public access requirements;</w:t>
      </w:r>
    </w:p>
    <w:p w:rsidR="00904C5D" w:rsidRPr="00904C5D" w:rsidRDefault="00904C5D" w:rsidP="00904C5D">
      <w:pPr>
        <w:pStyle w:val="ListParagraph"/>
        <w:numPr>
          <w:ilvl w:val="0"/>
          <w:numId w:val="6"/>
        </w:numPr>
        <w:ind w:left="567" w:right="707" w:hanging="283"/>
      </w:pPr>
      <w:r w:rsidRPr="00904C5D">
        <w:t>The artwork must be fit-for-purpose, installed and subsequently maintained for the duration of its lifespan within available resources;</w:t>
      </w:r>
    </w:p>
    <w:p w:rsidR="00904C5D" w:rsidRPr="00904C5D" w:rsidRDefault="00904C5D" w:rsidP="00904C5D">
      <w:pPr>
        <w:pStyle w:val="ListParagraph"/>
        <w:numPr>
          <w:ilvl w:val="0"/>
          <w:numId w:val="6"/>
        </w:numPr>
        <w:ind w:left="567" w:right="707" w:hanging="283"/>
      </w:pPr>
      <w:r w:rsidRPr="00904C5D">
        <w:t>The artwork should reflect excellence in contemporary arts practice;</w:t>
      </w:r>
    </w:p>
    <w:p w:rsidR="00904C5D" w:rsidRPr="00552904" w:rsidRDefault="00904C5D" w:rsidP="00904C5D">
      <w:pPr>
        <w:pStyle w:val="ListParagraph"/>
        <w:numPr>
          <w:ilvl w:val="0"/>
          <w:numId w:val="6"/>
        </w:numPr>
        <w:ind w:left="567" w:right="707" w:hanging="283"/>
      </w:pPr>
      <w:r w:rsidRPr="00904C5D">
        <w:t xml:space="preserve">The artwork should support Council’s broader strategic </w:t>
      </w:r>
      <w:r w:rsidRPr="00552904">
        <w:t>priorities</w:t>
      </w:r>
      <w:r w:rsidR="0048483D" w:rsidRPr="00552904">
        <w:t xml:space="preserve"> (see</w:t>
      </w:r>
      <w:r w:rsidR="0048483D" w:rsidRPr="00552904">
        <w:rPr>
          <w:szCs w:val="24"/>
        </w:rPr>
        <w:t xml:space="preserve"> Key City of Launceston Document</w:t>
      </w:r>
      <w:r w:rsidR="0048483D" w:rsidRPr="00552904">
        <w:t>s below)</w:t>
      </w:r>
      <w:r w:rsidRPr="00552904">
        <w:t>;</w:t>
      </w:r>
    </w:p>
    <w:p w:rsidR="00904C5D" w:rsidRPr="00904C5D" w:rsidRDefault="00904C5D" w:rsidP="00904C5D">
      <w:pPr>
        <w:pStyle w:val="ListParagraph"/>
        <w:numPr>
          <w:ilvl w:val="0"/>
          <w:numId w:val="6"/>
        </w:numPr>
        <w:ind w:left="567" w:right="707" w:hanging="283"/>
      </w:pPr>
      <w:r w:rsidRPr="00904C5D">
        <w:lastRenderedPageBreak/>
        <w:t>The artwork should be consistent with Council’s current Urban Planning, Asset management, Heritage, Environmental, Place Making, Social policies and strategies including the Cultural Strategy 2020 - 2030;</w:t>
      </w:r>
    </w:p>
    <w:p w:rsidR="00904C5D" w:rsidRPr="00904C5D" w:rsidRDefault="00904C5D" w:rsidP="00904C5D">
      <w:pPr>
        <w:pStyle w:val="ListParagraph"/>
        <w:numPr>
          <w:ilvl w:val="0"/>
          <w:numId w:val="6"/>
        </w:numPr>
        <w:ind w:left="567" w:right="707" w:hanging="283"/>
      </w:pPr>
      <w:r w:rsidRPr="00904C5D">
        <w:t>The artwork should be referred to Heritage Tasmania when the property is State Heritage listed</w:t>
      </w:r>
      <w:r w:rsidR="00D4507D">
        <w:t>;</w:t>
      </w:r>
    </w:p>
    <w:p w:rsidR="00904C5D" w:rsidRDefault="00904C5D" w:rsidP="00904C5D">
      <w:pPr>
        <w:pStyle w:val="ListParagraph"/>
        <w:numPr>
          <w:ilvl w:val="0"/>
          <w:numId w:val="6"/>
        </w:numPr>
        <w:ind w:left="567" w:right="707" w:hanging="283"/>
      </w:pPr>
      <w:r w:rsidRPr="00904C5D">
        <w:t xml:space="preserve">If the artwork relates to Aboriginal cultures or sites, the proposed work must involve consultation with </w:t>
      </w:r>
      <w:r w:rsidR="00D4507D">
        <w:t>relevant Aboriginal communities</w:t>
      </w:r>
      <w:r w:rsidR="00D4507D" w:rsidRPr="00904C5D">
        <w:t>, and</w:t>
      </w:r>
    </w:p>
    <w:p w:rsidR="00D4507D" w:rsidRPr="00904C5D" w:rsidRDefault="00D4507D" w:rsidP="00904C5D">
      <w:pPr>
        <w:pStyle w:val="ListParagraph"/>
        <w:numPr>
          <w:ilvl w:val="0"/>
          <w:numId w:val="6"/>
        </w:numPr>
        <w:ind w:left="567" w:right="707" w:hanging="283"/>
      </w:pPr>
      <w:r>
        <w:t xml:space="preserve">The </w:t>
      </w:r>
      <w:r w:rsidRPr="00904C5D">
        <w:t>artwork</w:t>
      </w:r>
      <w:r>
        <w:t xml:space="preserve"> must not be designed for commercial purposes such as advertising or branding.</w:t>
      </w:r>
    </w:p>
    <w:p w:rsidR="00916B3C" w:rsidRPr="00002E07" w:rsidRDefault="00916B3C" w:rsidP="00D6714B">
      <w:pPr>
        <w:rPr>
          <w:b/>
          <w:szCs w:val="24"/>
        </w:rPr>
      </w:pPr>
    </w:p>
    <w:p w:rsidR="00002E07" w:rsidRPr="00552904" w:rsidRDefault="00002E07" w:rsidP="00002E07">
      <w:pPr>
        <w:ind w:left="2835" w:hanging="2835"/>
        <w:jc w:val="both"/>
        <w:rPr>
          <w:b/>
          <w:szCs w:val="24"/>
        </w:rPr>
      </w:pPr>
      <w:r w:rsidRPr="00552904">
        <w:rPr>
          <w:b/>
          <w:szCs w:val="24"/>
        </w:rPr>
        <w:t>Key City of Launceston Document</w:t>
      </w:r>
      <w:r w:rsidR="0048483D" w:rsidRPr="00552904">
        <w:rPr>
          <w:b/>
          <w:szCs w:val="24"/>
        </w:rPr>
        <w:t>s</w:t>
      </w:r>
      <w:r w:rsidRPr="00552904">
        <w:rPr>
          <w:b/>
          <w:szCs w:val="24"/>
        </w:rPr>
        <w:t>:</w:t>
      </w:r>
    </w:p>
    <w:p w:rsidR="00002E07" w:rsidRPr="00552904" w:rsidRDefault="00002E07" w:rsidP="00002E07">
      <w:pPr>
        <w:spacing w:line="276" w:lineRule="auto"/>
        <w:ind w:left="2835" w:hanging="2835"/>
        <w:jc w:val="both"/>
        <w:rPr>
          <w:b/>
          <w:szCs w:val="24"/>
        </w:rPr>
      </w:pPr>
      <w:r w:rsidRPr="00552904">
        <w:rPr>
          <w:szCs w:val="24"/>
        </w:rPr>
        <w:t xml:space="preserve">● </w:t>
      </w:r>
      <w:hyperlink r:id="rId12" w:history="1">
        <w:r w:rsidRPr="00552904">
          <w:rPr>
            <w:rStyle w:val="Hyperlink"/>
            <w:i/>
            <w:szCs w:val="24"/>
          </w:rPr>
          <w:t>Greater Launceston Plan</w:t>
        </w:r>
      </w:hyperlink>
    </w:p>
    <w:p w:rsidR="00002E07" w:rsidRPr="00552904" w:rsidRDefault="00002E07" w:rsidP="00002E07">
      <w:pPr>
        <w:pStyle w:val="Default"/>
        <w:spacing w:line="276" w:lineRule="auto"/>
      </w:pPr>
      <w:r w:rsidRPr="00552904">
        <w:t xml:space="preserve">● </w:t>
      </w:r>
      <w:hyperlink r:id="rId13" w:history="1">
        <w:r w:rsidRPr="00552904">
          <w:rPr>
            <w:rStyle w:val="Hyperlink"/>
            <w:i/>
          </w:rPr>
          <w:t>City of Launceston Corporate Strategic Plan 2014 - 2024: 2019 Review</w:t>
        </w:r>
      </w:hyperlink>
    </w:p>
    <w:p w:rsidR="00002E07" w:rsidRPr="00552904" w:rsidRDefault="00002E07" w:rsidP="00002E07">
      <w:pPr>
        <w:pStyle w:val="Default"/>
        <w:spacing w:line="276" w:lineRule="auto"/>
      </w:pPr>
      <w:r w:rsidRPr="00552904">
        <w:t xml:space="preserve">● </w:t>
      </w:r>
      <w:hyperlink r:id="rId14" w:history="1">
        <w:r w:rsidRPr="00552904">
          <w:rPr>
            <w:rStyle w:val="Hyperlink"/>
            <w:i/>
          </w:rPr>
          <w:t>City of Launceston</w:t>
        </w:r>
        <w:r w:rsidRPr="00552904">
          <w:rPr>
            <w:rStyle w:val="Hyperlink"/>
            <w:rFonts w:ascii="Lato" w:hAnsi="Lato" w:cs="Lato"/>
            <w:i/>
          </w:rPr>
          <w:t xml:space="preserve"> </w:t>
        </w:r>
        <w:r w:rsidRPr="00552904">
          <w:rPr>
            <w:rStyle w:val="Hyperlink"/>
            <w:i/>
          </w:rPr>
          <w:t>Cultural Strategy 2020 - 2030</w:t>
        </w:r>
      </w:hyperlink>
    </w:p>
    <w:p w:rsidR="00002E07" w:rsidRPr="00002E07" w:rsidRDefault="00002E07" w:rsidP="00002E07">
      <w:pPr>
        <w:pStyle w:val="Default"/>
        <w:spacing w:line="276" w:lineRule="auto"/>
        <w:rPr>
          <w:rFonts w:ascii="Lato" w:hAnsi="Lato" w:cs="Lato"/>
        </w:rPr>
      </w:pPr>
      <w:r w:rsidRPr="00552904">
        <w:t xml:space="preserve">● </w:t>
      </w:r>
      <w:hyperlink r:id="rId15" w:history="1">
        <w:r w:rsidRPr="00552904">
          <w:rPr>
            <w:rStyle w:val="Hyperlink"/>
            <w:i/>
          </w:rPr>
          <w:t>Access Framework for Action 2020 - 2024</w:t>
        </w:r>
      </w:hyperlink>
    </w:p>
    <w:p w:rsidR="00002E07" w:rsidRDefault="00002E07" w:rsidP="00D6714B">
      <w:pPr>
        <w:rPr>
          <w:b/>
        </w:rPr>
      </w:pPr>
    </w:p>
    <w:p w:rsidR="00AB2324" w:rsidRPr="00904C5D" w:rsidRDefault="00AB2324" w:rsidP="00D6714B">
      <w:pPr>
        <w:rPr>
          <w:b/>
        </w:rPr>
      </w:pPr>
      <w:r>
        <w:rPr>
          <w:b/>
        </w:rPr>
        <w:t>Submission:</w:t>
      </w:r>
    </w:p>
    <w:p w:rsidR="00D6714B" w:rsidRDefault="00D6714B" w:rsidP="00D6714B">
      <w:r w:rsidRPr="00D6714B">
        <w:rPr>
          <w:rFonts w:eastAsia="Calibri"/>
        </w:rPr>
        <w:t xml:space="preserve">Please complete the following </w:t>
      </w:r>
      <w:r w:rsidR="00BE7EA3" w:rsidRPr="00ED017E">
        <w:t>Art in Public Space</w:t>
      </w:r>
      <w:r w:rsidRPr="00D6714B">
        <w:rPr>
          <w:rFonts w:eastAsia="Calibri"/>
        </w:rPr>
        <w:t xml:space="preserve"> Proposal and email to </w:t>
      </w:r>
      <w:hyperlink r:id="rId16" w:history="1">
        <w:r w:rsidR="00372AD8" w:rsidRPr="00A05423">
          <w:rPr>
            <w:rStyle w:val="Hyperlink"/>
          </w:rPr>
          <w:t>ContactUs@launceston.tas.gov.au</w:t>
        </w:r>
      </w:hyperlink>
    </w:p>
    <w:p w:rsidR="00E56E75" w:rsidRPr="00E56E75" w:rsidRDefault="00E56E75" w:rsidP="00D6714B">
      <w:pPr>
        <w:rPr>
          <w:rFonts w:eastAsia="Calibri"/>
          <w:color w:val="FF0000"/>
        </w:rPr>
      </w:pPr>
    </w:p>
    <w:p w:rsidR="00D6714B" w:rsidRDefault="00D6714B" w:rsidP="00D6714B">
      <w:pPr>
        <w:rPr>
          <w:rFonts w:eastAsia="Calibri"/>
        </w:rPr>
      </w:pPr>
      <w:r>
        <w:rPr>
          <w:rFonts w:eastAsia="Calibri"/>
        </w:rPr>
        <w:t>Or mail to:</w:t>
      </w:r>
    </w:p>
    <w:p w:rsidR="00D6714B" w:rsidRDefault="00D6714B" w:rsidP="00D6714B">
      <w:pPr>
        <w:rPr>
          <w:rFonts w:eastAsia="Calibri"/>
        </w:rPr>
      </w:pPr>
    </w:p>
    <w:p w:rsidR="00D6714B" w:rsidRPr="00FB0EF4" w:rsidRDefault="00D6714B" w:rsidP="00D6714B">
      <w:pPr>
        <w:autoSpaceDE w:val="0"/>
        <w:autoSpaceDN w:val="0"/>
        <w:adjustRightInd w:val="0"/>
        <w:rPr>
          <w:rFonts w:cs="Arial"/>
          <w:bCs/>
          <w:color w:val="000000"/>
          <w:szCs w:val="24"/>
        </w:rPr>
      </w:pPr>
      <w:r w:rsidRPr="00FB0EF4">
        <w:rPr>
          <w:rFonts w:cs="Arial"/>
          <w:bCs/>
          <w:color w:val="000000"/>
          <w:szCs w:val="24"/>
        </w:rPr>
        <w:t>City of Launceston</w:t>
      </w:r>
    </w:p>
    <w:p w:rsidR="00D6714B" w:rsidRPr="00FB0EF4" w:rsidRDefault="00D6714B" w:rsidP="00D6714B">
      <w:pPr>
        <w:autoSpaceDE w:val="0"/>
        <w:autoSpaceDN w:val="0"/>
        <w:adjustRightInd w:val="0"/>
        <w:rPr>
          <w:rFonts w:cs="Arial"/>
          <w:bCs/>
          <w:color w:val="000000"/>
          <w:szCs w:val="24"/>
        </w:rPr>
      </w:pPr>
      <w:r w:rsidRPr="00FB0EF4">
        <w:rPr>
          <w:rFonts w:cs="Arial"/>
          <w:bCs/>
          <w:color w:val="000000"/>
          <w:szCs w:val="24"/>
        </w:rPr>
        <w:t>PO Box 396</w:t>
      </w:r>
    </w:p>
    <w:p w:rsidR="00D6714B" w:rsidRDefault="00D6714B" w:rsidP="00D6714B">
      <w:pPr>
        <w:autoSpaceDE w:val="0"/>
        <w:autoSpaceDN w:val="0"/>
        <w:adjustRightInd w:val="0"/>
        <w:rPr>
          <w:rFonts w:cs="Arial"/>
          <w:b/>
          <w:bCs/>
          <w:color w:val="000000"/>
          <w:szCs w:val="24"/>
        </w:rPr>
      </w:pPr>
      <w:r>
        <w:rPr>
          <w:rFonts w:cs="Arial"/>
          <w:b/>
          <w:bCs/>
          <w:color w:val="000000"/>
          <w:szCs w:val="24"/>
        </w:rPr>
        <w:t>LAUNCESTON</w:t>
      </w:r>
      <w:r w:rsidRPr="00FB0EF4">
        <w:rPr>
          <w:rFonts w:cs="Arial"/>
          <w:b/>
          <w:bCs/>
          <w:color w:val="000000"/>
          <w:szCs w:val="24"/>
        </w:rPr>
        <w:t xml:space="preserve"> </w:t>
      </w:r>
      <w:r>
        <w:rPr>
          <w:rFonts w:cs="Arial"/>
          <w:b/>
          <w:bCs/>
          <w:color w:val="000000"/>
          <w:szCs w:val="24"/>
        </w:rPr>
        <w:t>TAS</w:t>
      </w:r>
      <w:r w:rsidRPr="00FB0EF4">
        <w:rPr>
          <w:rFonts w:cs="Arial"/>
          <w:b/>
          <w:bCs/>
          <w:color w:val="000000"/>
          <w:szCs w:val="24"/>
        </w:rPr>
        <w:t xml:space="preserve"> 7250</w:t>
      </w:r>
    </w:p>
    <w:p w:rsidR="00D6714B" w:rsidRDefault="00D6714B" w:rsidP="00916B3C">
      <w:pPr>
        <w:rPr>
          <w:rFonts w:eastAsia="Calibri"/>
        </w:rPr>
      </w:pPr>
    </w:p>
    <w:p w:rsidR="00A04677" w:rsidRDefault="00A04677" w:rsidP="00A04677">
      <w:pPr>
        <w:rPr>
          <w:szCs w:val="24"/>
        </w:rPr>
      </w:pPr>
      <w:r w:rsidRPr="00904C5D">
        <w:rPr>
          <w:szCs w:val="24"/>
        </w:rPr>
        <w:t xml:space="preserve">Assessments may </w:t>
      </w:r>
      <w:r w:rsidRPr="00372AD8">
        <w:rPr>
          <w:szCs w:val="24"/>
        </w:rPr>
        <w:t xml:space="preserve">take up to </w:t>
      </w:r>
      <w:r w:rsidR="00E91CEE" w:rsidRPr="00372AD8">
        <w:rPr>
          <w:szCs w:val="24"/>
        </w:rPr>
        <w:t>approx</w:t>
      </w:r>
      <w:r w:rsidR="00372AD8">
        <w:rPr>
          <w:szCs w:val="24"/>
        </w:rPr>
        <w:t>imately</w:t>
      </w:r>
      <w:r w:rsidR="00E91CEE" w:rsidRPr="00372AD8">
        <w:rPr>
          <w:szCs w:val="24"/>
        </w:rPr>
        <w:t xml:space="preserve"> 90 day</w:t>
      </w:r>
      <w:r w:rsidRPr="00372AD8">
        <w:rPr>
          <w:szCs w:val="24"/>
        </w:rPr>
        <w:t>s from</w:t>
      </w:r>
      <w:r w:rsidRPr="00904C5D">
        <w:rPr>
          <w:szCs w:val="24"/>
        </w:rPr>
        <w:t xml:space="preserve"> the time of submission.</w:t>
      </w:r>
    </w:p>
    <w:p w:rsidR="00A04677" w:rsidRPr="00916B3C" w:rsidRDefault="00A04677" w:rsidP="00916B3C">
      <w:pPr>
        <w:rPr>
          <w:rFonts w:eastAsia="Calibri"/>
        </w:rPr>
      </w:pPr>
    </w:p>
    <w:p w:rsidR="00916B3C" w:rsidRPr="00916B3C" w:rsidRDefault="00916B3C" w:rsidP="00916B3C">
      <w:r w:rsidRPr="00916B3C">
        <w:t>For more information, contact:</w:t>
      </w:r>
    </w:p>
    <w:p w:rsidR="00916B3C" w:rsidRPr="00916B3C" w:rsidRDefault="00F20839" w:rsidP="00916B3C">
      <w:pPr>
        <w:autoSpaceDE w:val="0"/>
        <w:autoSpaceDN w:val="0"/>
        <w:adjustRightInd w:val="0"/>
        <w:rPr>
          <w:rFonts w:cs="Arial"/>
          <w:bCs/>
          <w:color w:val="000000"/>
          <w:szCs w:val="24"/>
        </w:rPr>
      </w:pPr>
      <w:hyperlink r:id="rId17" w:history="1">
        <w:r w:rsidR="00F15FC4" w:rsidRPr="00A05423">
          <w:rPr>
            <w:rStyle w:val="Hyperlink"/>
          </w:rPr>
          <w:t>ContactUs@launceston.tas.gov.au</w:t>
        </w:r>
      </w:hyperlink>
      <w:r w:rsidR="00916B3C" w:rsidRPr="00916B3C">
        <w:br/>
      </w:r>
      <w:r w:rsidR="00F15FC4">
        <w:t>03 6323 3000</w:t>
      </w:r>
    </w:p>
    <w:p w:rsidR="00DA2F90" w:rsidRDefault="00DA2F90" w:rsidP="00011B1B">
      <w:pPr>
        <w:rPr>
          <w:szCs w:val="24"/>
        </w:rPr>
      </w:pPr>
    </w:p>
    <w:p w:rsidR="0088137E" w:rsidRDefault="0088137E" w:rsidP="00011B1B">
      <w:pPr>
        <w:rPr>
          <w:szCs w:val="24"/>
        </w:rPr>
      </w:pPr>
    </w:p>
    <w:p w:rsidR="0088137E" w:rsidRDefault="0088137E"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6D5DFD" w:rsidRDefault="006D5DFD" w:rsidP="00011B1B">
      <w:pPr>
        <w:rPr>
          <w:szCs w:val="24"/>
        </w:rPr>
      </w:pPr>
    </w:p>
    <w:p w:rsidR="0088137E" w:rsidRDefault="0088137E"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704"/>
        <w:gridCol w:w="709"/>
        <w:gridCol w:w="1843"/>
        <w:gridCol w:w="1102"/>
        <w:gridCol w:w="1953"/>
        <w:gridCol w:w="948"/>
        <w:gridCol w:w="2092"/>
      </w:tblGrid>
      <w:tr w:rsidR="00C34C44" w:rsidRPr="003B0556" w:rsidTr="00FC5B8D">
        <w:tc>
          <w:tcPr>
            <w:tcW w:w="9351" w:type="dxa"/>
            <w:gridSpan w:val="7"/>
            <w:tcBorders>
              <w:bottom w:val="single" w:sz="4" w:space="0" w:color="999999"/>
            </w:tcBorders>
            <w:shd w:val="clear" w:color="auto" w:fill="C00000"/>
          </w:tcPr>
          <w:p w:rsidR="00C34C44" w:rsidRPr="005A6AB1" w:rsidRDefault="00C34C44" w:rsidP="00C34C44">
            <w:pPr>
              <w:pStyle w:val="TableTextSCC"/>
              <w:rPr>
                <w:b/>
                <w:color w:val="FFFFFF"/>
              </w:rPr>
            </w:pPr>
            <w:r>
              <w:lastRenderedPageBreak/>
              <w:br w:type="page"/>
            </w:r>
            <w:r w:rsidRPr="005A6AB1">
              <w:rPr>
                <w:b/>
                <w:color w:val="FFFFFF"/>
              </w:rPr>
              <w:t xml:space="preserve">1. </w:t>
            </w:r>
            <w:r>
              <w:rPr>
                <w:b/>
                <w:color w:val="FFFFFF"/>
              </w:rPr>
              <w:t>Background</w:t>
            </w:r>
          </w:p>
        </w:tc>
      </w:tr>
      <w:tr w:rsidR="00FC5B8D" w:rsidRPr="005A6AB1" w:rsidTr="00FC5B8D">
        <w:tc>
          <w:tcPr>
            <w:tcW w:w="9351" w:type="dxa"/>
            <w:gridSpan w:val="7"/>
            <w:tcBorders>
              <w:bottom w:val="single" w:sz="4" w:space="0" w:color="999999"/>
            </w:tcBorders>
            <w:shd w:val="clear" w:color="auto" w:fill="D0CECE" w:themeFill="background2" w:themeFillShade="E6"/>
          </w:tcPr>
          <w:p w:rsidR="00FC5B8D" w:rsidRPr="003B0556" w:rsidRDefault="00D465D3" w:rsidP="00DC32AD">
            <w:pPr>
              <w:pStyle w:val="TableTextSCC"/>
            </w:pPr>
            <w:r>
              <w:t>Applicant c</w:t>
            </w:r>
            <w:r w:rsidR="00FC5B8D">
              <w:t xml:space="preserve">ontact </w:t>
            </w:r>
            <w:r>
              <w:t>d</w:t>
            </w:r>
            <w:r w:rsidR="00FC5B8D">
              <w:t>etails</w:t>
            </w:r>
          </w:p>
        </w:tc>
      </w:tr>
      <w:tr w:rsidR="00E20F4B" w:rsidRPr="005A6AB1" w:rsidTr="00E20F4B">
        <w:tc>
          <w:tcPr>
            <w:tcW w:w="704" w:type="dxa"/>
            <w:tcBorders>
              <w:bottom w:val="single" w:sz="4" w:space="0" w:color="999999"/>
            </w:tcBorders>
            <w:shd w:val="clear" w:color="auto" w:fill="auto"/>
          </w:tcPr>
          <w:p w:rsidR="00D465D3" w:rsidRPr="003B0556" w:rsidRDefault="00D465D3" w:rsidP="00DC32AD">
            <w:pPr>
              <w:pStyle w:val="TableTextSCC"/>
            </w:pPr>
            <w:r>
              <w:t>Title</w:t>
            </w:r>
          </w:p>
        </w:tc>
        <w:tc>
          <w:tcPr>
            <w:tcW w:w="709" w:type="dxa"/>
            <w:tcBorders>
              <w:bottom w:val="single" w:sz="4" w:space="0" w:color="999999"/>
            </w:tcBorders>
            <w:shd w:val="clear" w:color="auto" w:fill="auto"/>
          </w:tcPr>
          <w:p w:rsidR="00D465D3" w:rsidRPr="003B0556" w:rsidRDefault="00D465D3" w:rsidP="00DC32AD">
            <w:pPr>
              <w:pStyle w:val="TableTextSCC"/>
            </w:pPr>
          </w:p>
        </w:tc>
        <w:tc>
          <w:tcPr>
            <w:tcW w:w="1843" w:type="dxa"/>
            <w:tcBorders>
              <w:bottom w:val="single" w:sz="4" w:space="0" w:color="999999"/>
            </w:tcBorders>
            <w:shd w:val="clear" w:color="auto" w:fill="auto"/>
          </w:tcPr>
          <w:p w:rsidR="00D465D3" w:rsidRPr="003B0556" w:rsidRDefault="00D465D3" w:rsidP="00DC32AD">
            <w:pPr>
              <w:pStyle w:val="TableTextSCC"/>
            </w:pPr>
            <w:r>
              <w:t>Given Name/s</w:t>
            </w:r>
          </w:p>
        </w:tc>
        <w:tc>
          <w:tcPr>
            <w:tcW w:w="6095" w:type="dxa"/>
            <w:gridSpan w:val="4"/>
            <w:tcBorders>
              <w:bottom w:val="single" w:sz="4" w:space="0" w:color="999999"/>
            </w:tcBorders>
            <w:shd w:val="clear" w:color="auto" w:fill="auto"/>
          </w:tcPr>
          <w:p w:rsidR="00D465D3" w:rsidRPr="003B0556" w:rsidRDefault="00D465D3" w:rsidP="00DC32AD">
            <w:pPr>
              <w:pStyle w:val="TableTextSCC"/>
            </w:pPr>
          </w:p>
        </w:tc>
      </w:tr>
      <w:tr w:rsidR="00C34C44" w:rsidRPr="005A6AB1" w:rsidTr="00E20F4B">
        <w:tc>
          <w:tcPr>
            <w:tcW w:w="1413" w:type="dxa"/>
            <w:gridSpan w:val="2"/>
            <w:shd w:val="clear" w:color="auto" w:fill="auto"/>
          </w:tcPr>
          <w:p w:rsidR="00C34C44" w:rsidRPr="00E20F4B" w:rsidRDefault="00D465D3" w:rsidP="00DC32AD">
            <w:pPr>
              <w:pStyle w:val="TableTextSCC"/>
              <w:rPr>
                <w:szCs w:val="20"/>
              </w:rPr>
            </w:pPr>
            <w:r w:rsidRPr="00E20F4B">
              <w:rPr>
                <w:szCs w:val="20"/>
              </w:rPr>
              <w:t>Surname</w:t>
            </w:r>
          </w:p>
        </w:tc>
        <w:tc>
          <w:tcPr>
            <w:tcW w:w="7938" w:type="dxa"/>
            <w:gridSpan w:val="5"/>
            <w:shd w:val="clear" w:color="auto" w:fill="auto"/>
          </w:tcPr>
          <w:p w:rsidR="00C34C44" w:rsidRPr="003B0556" w:rsidRDefault="00C34C44" w:rsidP="00DC32AD">
            <w:pPr>
              <w:pStyle w:val="TableTextSCC"/>
            </w:pPr>
          </w:p>
        </w:tc>
      </w:tr>
      <w:tr w:rsidR="00E20F4B" w:rsidRPr="005A6AB1" w:rsidTr="00E20F4B">
        <w:tc>
          <w:tcPr>
            <w:tcW w:w="1413" w:type="dxa"/>
            <w:gridSpan w:val="2"/>
            <w:shd w:val="clear" w:color="auto" w:fill="auto"/>
          </w:tcPr>
          <w:p w:rsidR="00E20F4B" w:rsidRPr="00E20F4B" w:rsidRDefault="00E20F4B" w:rsidP="00DC32AD">
            <w:pPr>
              <w:pStyle w:val="TableTextSCC"/>
              <w:rPr>
                <w:szCs w:val="20"/>
              </w:rPr>
            </w:pPr>
            <w:r w:rsidRPr="00E20F4B">
              <w:rPr>
                <w:szCs w:val="20"/>
              </w:rPr>
              <w:t>Unit/Street No</w:t>
            </w:r>
          </w:p>
        </w:tc>
        <w:tc>
          <w:tcPr>
            <w:tcW w:w="1843" w:type="dxa"/>
            <w:shd w:val="clear" w:color="auto" w:fill="auto"/>
          </w:tcPr>
          <w:p w:rsidR="00E20F4B" w:rsidRPr="00332408" w:rsidRDefault="00E20F4B" w:rsidP="00DC32AD">
            <w:pPr>
              <w:pStyle w:val="TableTextCheckbox"/>
              <w:numPr>
                <w:ilvl w:val="0"/>
                <w:numId w:val="0"/>
              </w:numPr>
              <w:spacing w:before="40"/>
              <w:ind w:left="397" w:hanging="397"/>
            </w:pPr>
          </w:p>
        </w:tc>
        <w:tc>
          <w:tcPr>
            <w:tcW w:w="1102" w:type="dxa"/>
            <w:shd w:val="clear" w:color="auto" w:fill="auto"/>
          </w:tcPr>
          <w:p w:rsidR="00E20F4B" w:rsidRPr="00332408" w:rsidRDefault="00E20F4B" w:rsidP="00DC32AD">
            <w:pPr>
              <w:pStyle w:val="TableTextCheckbox"/>
              <w:numPr>
                <w:ilvl w:val="0"/>
                <w:numId w:val="0"/>
              </w:numPr>
              <w:spacing w:before="40"/>
              <w:ind w:left="397" w:hanging="397"/>
            </w:pPr>
            <w:r>
              <w:t>Street</w:t>
            </w:r>
          </w:p>
        </w:tc>
        <w:tc>
          <w:tcPr>
            <w:tcW w:w="4993" w:type="dxa"/>
            <w:gridSpan w:val="3"/>
            <w:shd w:val="clear" w:color="auto" w:fill="auto"/>
          </w:tcPr>
          <w:p w:rsidR="00E20F4B" w:rsidRPr="00332408" w:rsidRDefault="00E20F4B" w:rsidP="00DC32AD">
            <w:pPr>
              <w:pStyle w:val="TableTextCheckbox"/>
              <w:numPr>
                <w:ilvl w:val="0"/>
                <w:numId w:val="0"/>
              </w:numPr>
              <w:spacing w:before="40"/>
              <w:ind w:left="397" w:hanging="397"/>
            </w:pPr>
          </w:p>
        </w:tc>
      </w:tr>
      <w:tr w:rsidR="00E20F4B" w:rsidRPr="005A6AB1" w:rsidTr="00E20F4B">
        <w:tc>
          <w:tcPr>
            <w:tcW w:w="1413" w:type="dxa"/>
            <w:gridSpan w:val="2"/>
            <w:shd w:val="clear" w:color="auto" w:fill="auto"/>
          </w:tcPr>
          <w:p w:rsidR="00E20F4B" w:rsidRPr="00E20F4B" w:rsidRDefault="00E20F4B" w:rsidP="00DC32AD">
            <w:pPr>
              <w:pStyle w:val="TableTextSCC"/>
              <w:rPr>
                <w:szCs w:val="20"/>
              </w:rPr>
            </w:pPr>
            <w:r>
              <w:rPr>
                <w:szCs w:val="20"/>
              </w:rPr>
              <w:t>Suburb</w:t>
            </w:r>
          </w:p>
        </w:tc>
        <w:tc>
          <w:tcPr>
            <w:tcW w:w="1843" w:type="dxa"/>
            <w:shd w:val="clear" w:color="auto" w:fill="auto"/>
          </w:tcPr>
          <w:p w:rsidR="00E20F4B" w:rsidRPr="00332408" w:rsidRDefault="00E20F4B" w:rsidP="00DC32AD">
            <w:pPr>
              <w:pStyle w:val="TableTextCheckbox"/>
              <w:numPr>
                <w:ilvl w:val="0"/>
                <w:numId w:val="0"/>
              </w:numPr>
              <w:spacing w:before="40"/>
              <w:ind w:left="397" w:hanging="397"/>
            </w:pPr>
          </w:p>
        </w:tc>
        <w:tc>
          <w:tcPr>
            <w:tcW w:w="1102" w:type="dxa"/>
            <w:shd w:val="clear" w:color="auto" w:fill="auto"/>
          </w:tcPr>
          <w:p w:rsidR="00E20F4B" w:rsidRDefault="00E20F4B" w:rsidP="00DC32AD">
            <w:pPr>
              <w:pStyle w:val="TableTextCheckbox"/>
              <w:numPr>
                <w:ilvl w:val="0"/>
                <w:numId w:val="0"/>
              </w:numPr>
              <w:spacing w:before="40"/>
              <w:ind w:left="397" w:hanging="397"/>
            </w:pPr>
            <w:r>
              <w:t>State</w:t>
            </w:r>
          </w:p>
        </w:tc>
        <w:tc>
          <w:tcPr>
            <w:tcW w:w="1953" w:type="dxa"/>
            <w:shd w:val="clear" w:color="auto" w:fill="auto"/>
          </w:tcPr>
          <w:p w:rsidR="00E20F4B" w:rsidRPr="00332408" w:rsidRDefault="00E20F4B" w:rsidP="00DC32AD">
            <w:pPr>
              <w:pStyle w:val="TableTextCheckbox"/>
              <w:numPr>
                <w:ilvl w:val="0"/>
                <w:numId w:val="0"/>
              </w:numPr>
              <w:spacing w:before="40"/>
              <w:ind w:left="397" w:hanging="397"/>
            </w:pPr>
          </w:p>
        </w:tc>
        <w:tc>
          <w:tcPr>
            <w:tcW w:w="948" w:type="dxa"/>
            <w:shd w:val="clear" w:color="auto" w:fill="auto"/>
          </w:tcPr>
          <w:p w:rsidR="00E20F4B" w:rsidRPr="00332408" w:rsidRDefault="00E20F4B" w:rsidP="00DC32AD">
            <w:pPr>
              <w:pStyle w:val="TableTextCheckbox"/>
              <w:numPr>
                <w:ilvl w:val="0"/>
                <w:numId w:val="0"/>
              </w:numPr>
              <w:spacing w:before="40"/>
              <w:ind w:left="397" w:hanging="397"/>
            </w:pPr>
            <w:r>
              <w:t>Postcode</w:t>
            </w:r>
          </w:p>
        </w:tc>
        <w:tc>
          <w:tcPr>
            <w:tcW w:w="2092" w:type="dxa"/>
            <w:shd w:val="clear" w:color="auto" w:fill="auto"/>
          </w:tcPr>
          <w:p w:rsidR="00E20F4B" w:rsidRPr="00332408" w:rsidRDefault="00E20F4B" w:rsidP="00DC32AD">
            <w:pPr>
              <w:pStyle w:val="TableTextCheckbox"/>
              <w:numPr>
                <w:ilvl w:val="0"/>
                <w:numId w:val="0"/>
              </w:numPr>
              <w:spacing w:before="40"/>
              <w:ind w:left="397" w:hanging="397"/>
            </w:pPr>
          </w:p>
        </w:tc>
      </w:tr>
      <w:tr w:rsidR="00C663A3" w:rsidRPr="005A6AB1" w:rsidTr="0070625D">
        <w:tc>
          <w:tcPr>
            <w:tcW w:w="3256" w:type="dxa"/>
            <w:gridSpan w:val="3"/>
            <w:shd w:val="clear" w:color="auto" w:fill="auto"/>
          </w:tcPr>
          <w:p w:rsidR="00C663A3" w:rsidRPr="00332408" w:rsidRDefault="00C663A3" w:rsidP="00DC32AD">
            <w:pPr>
              <w:pStyle w:val="TableTextCheckbox"/>
              <w:numPr>
                <w:ilvl w:val="0"/>
                <w:numId w:val="0"/>
              </w:numPr>
              <w:spacing w:before="40"/>
              <w:ind w:left="397" w:hanging="397"/>
            </w:pPr>
            <w:r>
              <w:rPr>
                <w:szCs w:val="20"/>
              </w:rPr>
              <w:t>Organisation name (if applicable)</w:t>
            </w:r>
          </w:p>
        </w:tc>
        <w:tc>
          <w:tcPr>
            <w:tcW w:w="6095" w:type="dxa"/>
            <w:gridSpan w:val="4"/>
            <w:shd w:val="clear" w:color="auto" w:fill="auto"/>
          </w:tcPr>
          <w:p w:rsidR="00C663A3" w:rsidRPr="00332408" w:rsidRDefault="00C663A3" w:rsidP="00DC32AD">
            <w:pPr>
              <w:pStyle w:val="TableTextCheckbox"/>
              <w:numPr>
                <w:ilvl w:val="0"/>
                <w:numId w:val="0"/>
              </w:numPr>
              <w:spacing w:before="40"/>
              <w:ind w:left="397" w:hanging="397"/>
            </w:pPr>
          </w:p>
        </w:tc>
      </w:tr>
      <w:tr w:rsidR="00C663A3" w:rsidRPr="005A6AB1" w:rsidTr="00E7153F">
        <w:tc>
          <w:tcPr>
            <w:tcW w:w="3256" w:type="dxa"/>
            <w:gridSpan w:val="3"/>
            <w:shd w:val="clear" w:color="auto" w:fill="auto"/>
          </w:tcPr>
          <w:p w:rsidR="00C663A3" w:rsidRPr="00332408" w:rsidRDefault="00C663A3" w:rsidP="00DC32AD">
            <w:pPr>
              <w:pStyle w:val="TableTextCheckbox"/>
              <w:numPr>
                <w:ilvl w:val="0"/>
                <w:numId w:val="0"/>
              </w:numPr>
              <w:spacing w:before="40"/>
              <w:ind w:left="397" w:hanging="397"/>
            </w:pPr>
            <w:r>
              <w:rPr>
                <w:szCs w:val="20"/>
              </w:rPr>
              <w:t>Contact phone number</w:t>
            </w:r>
          </w:p>
        </w:tc>
        <w:tc>
          <w:tcPr>
            <w:tcW w:w="6095" w:type="dxa"/>
            <w:gridSpan w:val="4"/>
            <w:shd w:val="clear" w:color="auto" w:fill="auto"/>
          </w:tcPr>
          <w:p w:rsidR="00C663A3" w:rsidRPr="00332408" w:rsidRDefault="00C663A3" w:rsidP="00DC32AD">
            <w:pPr>
              <w:pStyle w:val="TableTextCheckbox"/>
              <w:numPr>
                <w:ilvl w:val="0"/>
                <w:numId w:val="0"/>
              </w:numPr>
              <w:spacing w:before="40"/>
              <w:ind w:left="397" w:hanging="397"/>
            </w:pPr>
          </w:p>
        </w:tc>
      </w:tr>
      <w:tr w:rsidR="00C663A3" w:rsidRPr="005A6AB1" w:rsidTr="009A3A54">
        <w:tc>
          <w:tcPr>
            <w:tcW w:w="3256" w:type="dxa"/>
            <w:gridSpan w:val="3"/>
            <w:shd w:val="clear" w:color="auto" w:fill="auto"/>
          </w:tcPr>
          <w:p w:rsidR="00C663A3" w:rsidRPr="00332408" w:rsidRDefault="00C663A3" w:rsidP="00DC32AD">
            <w:pPr>
              <w:pStyle w:val="TableTextCheckbox"/>
              <w:numPr>
                <w:ilvl w:val="0"/>
                <w:numId w:val="0"/>
              </w:numPr>
              <w:spacing w:before="40"/>
              <w:ind w:left="397" w:hanging="397"/>
            </w:pPr>
            <w:r>
              <w:rPr>
                <w:szCs w:val="20"/>
              </w:rPr>
              <w:t>Contact email address</w:t>
            </w:r>
          </w:p>
        </w:tc>
        <w:tc>
          <w:tcPr>
            <w:tcW w:w="6095" w:type="dxa"/>
            <w:gridSpan w:val="4"/>
            <w:shd w:val="clear" w:color="auto" w:fill="auto"/>
          </w:tcPr>
          <w:p w:rsidR="00C663A3" w:rsidRPr="00332408" w:rsidRDefault="00C663A3" w:rsidP="00DC32AD">
            <w:pPr>
              <w:pStyle w:val="TableTextCheckbox"/>
              <w:numPr>
                <w:ilvl w:val="0"/>
                <w:numId w:val="0"/>
              </w:numPr>
              <w:spacing w:before="40"/>
              <w:ind w:left="397" w:hanging="397"/>
            </w:pPr>
          </w:p>
        </w:tc>
      </w:tr>
      <w:tr w:rsidR="00C663A3" w:rsidRPr="005A6AB1" w:rsidTr="006B32AD">
        <w:tc>
          <w:tcPr>
            <w:tcW w:w="3256" w:type="dxa"/>
            <w:gridSpan w:val="3"/>
            <w:shd w:val="clear" w:color="auto" w:fill="auto"/>
          </w:tcPr>
          <w:p w:rsidR="00C663A3" w:rsidRPr="00332408" w:rsidRDefault="00C663A3" w:rsidP="00DC32AD">
            <w:pPr>
              <w:pStyle w:val="TableTextCheckbox"/>
              <w:numPr>
                <w:ilvl w:val="0"/>
                <w:numId w:val="0"/>
              </w:numPr>
              <w:spacing w:before="40"/>
              <w:ind w:left="397" w:hanging="397"/>
            </w:pPr>
            <w:r>
              <w:rPr>
                <w:szCs w:val="20"/>
              </w:rPr>
              <w:t>Website (if applicable)</w:t>
            </w:r>
          </w:p>
        </w:tc>
        <w:tc>
          <w:tcPr>
            <w:tcW w:w="6095" w:type="dxa"/>
            <w:gridSpan w:val="4"/>
            <w:shd w:val="clear" w:color="auto" w:fill="auto"/>
          </w:tcPr>
          <w:p w:rsidR="00C663A3" w:rsidRPr="00332408" w:rsidRDefault="00C663A3" w:rsidP="00DC32AD">
            <w:pPr>
              <w:pStyle w:val="TableTextCheckbox"/>
              <w:numPr>
                <w:ilvl w:val="0"/>
                <w:numId w:val="0"/>
              </w:numPr>
              <w:spacing w:before="40"/>
              <w:ind w:left="397" w:hanging="397"/>
            </w:pPr>
          </w:p>
        </w:tc>
      </w:tr>
    </w:tbl>
    <w:p w:rsidR="00DA2F90" w:rsidRDefault="00DA2F90"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4390"/>
        <w:gridCol w:w="4961"/>
      </w:tblGrid>
      <w:tr w:rsidR="00081A75" w:rsidRPr="003B0556" w:rsidTr="00FC5B8D">
        <w:tc>
          <w:tcPr>
            <w:tcW w:w="9351" w:type="dxa"/>
            <w:gridSpan w:val="2"/>
            <w:shd w:val="clear" w:color="auto" w:fill="C00000"/>
          </w:tcPr>
          <w:p w:rsidR="00081A75" w:rsidRPr="005A6AB1" w:rsidRDefault="00081A75" w:rsidP="00081A75">
            <w:pPr>
              <w:pStyle w:val="TableTextSCC"/>
              <w:rPr>
                <w:b/>
                <w:color w:val="FFFFFF"/>
              </w:rPr>
            </w:pPr>
            <w:r>
              <w:br w:type="page"/>
            </w:r>
            <w:r>
              <w:rPr>
                <w:b/>
                <w:color w:val="FFFFFF"/>
              </w:rPr>
              <w:t>2</w:t>
            </w:r>
            <w:r w:rsidRPr="005A6AB1">
              <w:rPr>
                <w:b/>
                <w:color w:val="FFFFFF"/>
              </w:rPr>
              <w:t xml:space="preserve">. </w:t>
            </w:r>
            <w:r>
              <w:rPr>
                <w:b/>
                <w:color w:val="FFFFFF"/>
              </w:rPr>
              <w:t>Artwork overview</w:t>
            </w:r>
          </w:p>
        </w:tc>
      </w:tr>
      <w:tr w:rsidR="00081A75" w:rsidRPr="005A6AB1" w:rsidTr="00E20F4B">
        <w:tc>
          <w:tcPr>
            <w:tcW w:w="4390" w:type="dxa"/>
            <w:tcBorders>
              <w:bottom w:val="single" w:sz="4" w:space="0" w:color="999999"/>
            </w:tcBorders>
            <w:shd w:val="clear" w:color="auto" w:fill="auto"/>
          </w:tcPr>
          <w:p w:rsidR="00081A75" w:rsidRPr="0023690E" w:rsidRDefault="00081A75" w:rsidP="00DC32AD">
            <w:pPr>
              <w:pStyle w:val="TableTextSCC"/>
              <w:rPr>
                <w:szCs w:val="20"/>
              </w:rPr>
            </w:pPr>
            <w:r w:rsidRPr="0023690E">
              <w:rPr>
                <w:szCs w:val="20"/>
              </w:rPr>
              <w:t>Title</w:t>
            </w:r>
            <w:r w:rsidR="0088112C" w:rsidRPr="0023690E">
              <w:rPr>
                <w:szCs w:val="20"/>
              </w:rPr>
              <w:t xml:space="preserve"> of work</w:t>
            </w:r>
          </w:p>
        </w:tc>
        <w:tc>
          <w:tcPr>
            <w:tcW w:w="4961" w:type="dxa"/>
            <w:tcBorders>
              <w:bottom w:val="single" w:sz="4" w:space="0" w:color="999999"/>
            </w:tcBorders>
            <w:shd w:val="clear" w:color="auto" w:fill="auto"/>
          </w:tcPr>
          <w:p w:rsidR="00081A75" w:rsidRPr="003B0556" w:rsidRDefault="00081A75" w:rsidP="00DC32AD">
            <w:pPr>
              <w:pStyle w:val="TableTextSCC"/>
            </w:pPr>
          </w:p>
        </w:tc>
      </w:tr>
      <w:tr w:rsidR="00021D16" w:rsidRPr="005A6AB1" w:rsidTr="00E20F4B">
        <w:tc>
          <w:tcPr>
            <w:tcW w:w="4390" w:type="dxa"/>
            <w:tcBorders>
              <w:bottom w:val="single" w:sz="4" w:space="0" w:color="999999"/>
            </w:tcBorders>
            <w:shd w:val="clear" w:color="auto" w:fill="auto"/>
          </w:tcPr>
          <w:p w:rsidR="00021D16" w:rsidRPr="00F33558" w:rsidRDefault="00021D16" w:rsidP="00DC32AD">
            <w:pPr>
              <w:pStyle w:val="TableTextSCC"/>
              <w:rPr>
                <w:szCs w:val="20"/>
              </w:rPr>
            </w:pPr>
            <w:r w:rsidRPr="00F33558">
              <w:rPr>
                <w:szCs w:val="20"/>
              </w:rPr>
              <w:t>Type of work</w:t>
            </w:r>
          </w:p>
        </w:tc>
        <w:tc>
          <w:tcPr>
            <w:tcW w:w="4961" w:type="dxa"/>
            <w:tcBorders>
              <w:bottom w:val="single" w:sz="4" w:space="0" w:color="999999"/>
            </w:tcBorders>
            <w:shd w:val="clear" w:color="auto" w:fill="auto"/>
          </w:tcPr>
          <w:p w:rsidR="003E17B5" w:rsidRPr="00F33558" w:rsidRDefault="00F20839" w:rsidP="00D254C6">
            <w:pPr>
              <w:rPr>
                <w:sz w:val="20"/>
              </w:rPr>
            </w:pPr>
            <w:sdt>
              <w:sdtPr>
                <w:rPr>
                  <w:rFonts w:ascii="Txt" w:hAnsi="Txt" w:cs="Txt"/>
                  <w:sz w:val="20"/>
                </w:rPr>
                <w:id w:val="-1253423983"/>
                <w14:checkbox>
                  <w14:checked w14:val="0"/>
                  <w14:checkedState w14:val="2612" w14:font="MS Gothic"/>
                  <w14:uncheckedState w14:val="2610" w14:font="MS Gothic"/>
                </w14:checkbox>
              </w:sdtPr>
              <w:sdtEndPr/>
              <w:sdtContent>
                <w:r w:rsidR="00D254C6" w:rsidRPr="00F33558">
                  <w:rPr>
                    <w:rFonts w:ascii="MS Gothic" w:eastAsia="MS Gothic" w:hAnsi="MS Gothic" w:cs="Txt" w:hint="eastAsia"/>
                    <w:sz w:val="20"/>
                  </w:rPr>
                  <w:t>☐</w:t>
                </w:r>
              </w:sdtContent>
            </w:sdt>
            <w:r w:rsidR="00D254C6" w:rsidRPr="00F33558">
              <w:rPr>
                <w:rFonts w:ascii="Txt" w:hAnsi="Txt" w:cs="Txt"/>
                <w:sz w:val="20"/>
              </w:rPr>
              <w:t xml:space="preserve"> </w:t>
            </w:r>
            <w:r w:rsidR="00D254C6" w:rsidRPr="00F33558">
              <w:rPr>
                <w:sz w:val="20"/>
              </w:rPr>
              <w:t xml:space="preserve">Stand-alone   </w:t>
            </w:r>
            <w:sdt>
              <w:sdtPr>
                <w:rPr>
                  <w:rFonts w:ascii="Txt" w:hAnsi="Txt" w:cs="Txt"/>
                  <w:sz w:val="20"/>
                </w:rPr>
                <w:id w:val="-1342003184"/>
                <w14:checkbox>
                  <w14:checked w14:val="0"/>
                  <w14:checkedState w14:val="2612" w14:font="MS Gothic"/>
                  <w14:uncheckedState w14:val="2610" w14:font="MS Gothic"/>
                </w14:checkbox>
              </w:sdtPr>
              <w:sdtEndPr/>
              <w:sdtContent>
                <w:r w:rsidR="00D254C6" w:rsidRPr="00F33558">
                  <w:rPr>
                    <w:rFonts w:ascii="MS Gothic" w:eastAsia="MS Gothic" w:hAnsi="MS Gothic" w:cs="Txt" w:hint="eastAsia"/>
                    <w:sz w:val="20"/>
                  </w:rPr>
                  <w:t>☐</w:t>
                </w:r>
              </w:sdtContent>
            </w:sdt>
            <w:r w:rsidR="00D254C6" w:rsidRPr="00F33558">
              <w:rPr>
                <w:rFonts w:ascii="Txt" w:hAnsi="Txt" w:cs="Txt"/>
                <w:sz w:val="20"/>
              </w:rPr>
              <w:t xml:space="preserve"> </w:t>
            </w:r>
            <w:r w:rsidR="00D254C6" w:rsidRPr="00F33558">
              <w:rPr>
                <w:sz w:val="20"/>
              </w:rPr>
              <w:t xml:space="preserve">Integrated Art and Design   </w:t>
            </w:r>
          </w:p>
          <w:p w:rsidR="00D254C6" w:rsidRPr="00F33558" w:rsidRDefault="00F20839" w:rsidP="00D254C6">
            <w:pPr>
              <w:rPr>
                <w:sz w:val="20"/>
              </w:rPr>
            </w:pPr>
            <w:sdt>
              <w:sdtPr>
                <w:rPr>
                  <w:rFonts w:ascii="Txt" w:hAnsi="Txt" w:cs="Txt"/>
                  <w:sz w:val="20"/>
                </w:rPr>
                <w:id w:val="-1001736481"/>
                <w14:checkbox>
                  <w14:checked w14:val="0"/>
                  <w14:checkedState w14:val="2612" w14:font="MS Gothic"/>
                  <w14:uncheckedState w14:val="2610" w14:font="MS Gothic"/>
                </w14:checkbox>
              </w:sdtPr>
              <w:sdtEndPr/>
              <w:sdtContent>
                <w:r w:rsidR="00D254C6" w:rsidRPr="00F33558">
                  <w:rPr>
                    <w:rFonts w:ascii="MS Gothic" w:eastAsia="MS Gothic" w:hAnsi="MS Gothic" w:cs="Txt" w:hint="eastAsia"/>
                    <w:sz w:val="20"/>
                  </w:rPr>
                  <w:t>☐</w:t>
                </w:r>
              </w:sdtContent>
            </w:sdt>
            <w:r w:rsidR="00D254C6" w:rsidRPr="00F33558">
              <w:rPr>
                <w:rFonts w:ascii="Txt" w:hAnsi="Txt" w:cs="Txt"/>
                <w:sz w:val="20"/>
              </w:rPr>
              <w:t xml:space="preserve"> </w:t>
            </w:r>
            <w:r w:rsidR="00D254C6" w:rsidRPr="00F33558">
              <w:rPr>
                <w:sz w:val="20"/>
              </w:rPr>
              <w:t>Ephemeral Art</w:t>
            </w:r>
            <w:r w:rsidR="003E17B5" w:rsidRPr="00F33558">
              <w:rPr>
                <w:sz w:val="20"/>
              </w:rPr>
              <w:t xml:space="preserve">  </w:t>
            </w:r>
            <w:r w:rsidR="00D254C6" w:rsidRPr="00F33558">
              <w:rPr>
                <w:sz w:val="20"/>
              </w:rPr>
              <w:t xml:space="preserve"> </w:t>
            </w:r>
            <w:sdt>
              <w:sdtPr>
                <w:rPr>
                  <w:rFonts w:ascii="Txt" w:hAnsi="Txt" w:cs="Txt"/>
                  <w:sz w:val="20"/>
                </w:rPr>
                <w:id w:val="-122001334"/>
                <w14:checkbox>
                  <w14:checked w14:val="0"/>
                  <w14:checkedState w14:val="2612" w14:font="MS Gothic"/>
                  <w14:uncheckedState w14:val="2610" w14:font="MS Gothic"/>
                </w14:checkbox>
              </w:sdtPr>
              <w:sdtEndPr/>
              <w:sdtContent>
                <w:r w:rsidR="00D254C6" w:rsidRPr="00F33558">
                  <w:rPr>
                    <w:rFonts w:ascii="MS Gothic" w:eastAsia="MS Gothic" w:hAnsi="MS Gothic" w:cs="Txt" w:hint="eastAsia"/>
                    <w:sz w:val="20"/>
                  </w:rPr>
                  <w:t>☐</w:t>
                </w:r>
              </w:sdtContent>
            </w:sdt>
            <w:r w:rsidR="00D254C6" w:rsidRPr="00F33558">
              <w:rPr>
                <w:rFonts w:ascii="Txt" w:hAnsi="Txt" w:cs="Txt"/>
                <w:sz w:val="20"/>
              </w:rPr>
              <w:t xml:space="preserve"> </w:t>
            </w:r>
            <w:r w:rsidR="00D254C6" w:rsidRPr="00F33558">
              <w:rPr>
                <w:sz w:val="20"/>
              </w:rPr>
              <w:t>Legal Street Art</w:t>
            </w:r>
          </w:p>
          <w:p w:rsidR="00021D16" w:rsidRPr="00F33558" w:rsidRDefault="00F20839" w:rsidP="003E17B5">
            <w:pPr>
              <w:rPr>
                <w:sz w:val="20"/>
              </w:rPr>
            </w:pPr>
            <w:sdt>
              <w:sdtPr>
                <w:rPr>
                  <w:rFonts w:ascii="Txt" w:hAnsi="Txt" w:cs="Txt"/>
                  <w:sz w:val="20"/>
                </w:rPr>
                <w:id w:val="1081564649"/>
                <w14:checkbox>
                  <w14:checked w14:val="0"/>
                  <w14:checkedState w14:val="2612" w14:font="MS Gothic"/>
                  <w14:uncheckedState w14:val="2610" w14:font="MS Gothic"/>
                </w14:checkbox>
              </w:sdtPr>
              <w:sdtEndPr/>
              <w:sdtContent>
                <w:r w:rsidR="00D254C6" w:rsidRPr="00F33558">
                  <w:rPr>
                    <w:rFonts w:ascii="MS Gothic" w:eastAsia="MS Gothic" w:hAnsi="MS Gothic" w:cs="Txt" w:hint="eastAsia"/>
                    <w:sz w:val="20"/>
                  </w:rPr>
                  <w:t>☐</w:t>
                </w:r>
              </w:sdtContent>
            </w:sdt>
            <w:r w:rsidR="00D254C6" w:rsidRPr="00F33558">
              <w:rPr>
                <w:rFonts w:ascii="Txt" w:hAnsi="Txt" w:cs="Txt"/>
                <w:sz w:val="20"/>
              </w:rPr>
              <w:t xml:space="preserve"> </w:t>
            </w:r>
            <w:r w:rsidR="00D254C6" w:rsidRPr="00F33558">
              <w:rPr>
                <w:sz w:val="20"/>
              </w:rPr>
              <w:t>Performance Art</w:t>
            </w:r>
            <w:r w:rsidR="00F33558" w:rsidRPr="00F33558">
              <w:rPr>
                <w:sz w:val="20"/>
              </w:rPr>
              <w:t xml:space="preserve">   </w:t>
            </w:r>
            <w:sdt>
              <w:sdtPr>
                <w:rPr>
                  <w:rFonts w:ascii="Txt" w:hAnsi="Txt" w:cs="Txt"/>
                  <w:sz w:val="20"/>
                </w:rPr>
                <w:id w:val="-1521072228"/>
                <w14:checkbox>
                  <w14:checked w14:val="0"/>
                  <w14:checkedState w14:val="2612" w14:font="MS Gothic"/>
                  <w14:uncheckedState w14:val="2610" w14:font="MS Gothic"/>
                </w14:checkbox>
              </w:sdtPr>
              <w:sdtEndPr/>
              <w:sdtContent>
                <w:r w:rsidR="00F33558" w:rsidRPr="00F33558">
                  <w:rPr>
                    <w:rFonts w:ascii="MS Gothic" w:eastAsia="MS Gothic" w:hAnsi="MS Gothic" w:cs="Txt" w:hint="eastAsia"/>
                    <w:sz w:val="20"/>
                  </w:rPr>
                  <w:t>☐</w:t>
                </w:r>
              </w:sdtContent>
            </w:sdt>
            <w:r w:rsidR="00F33558" w:rsidRPr="00F33558">
              <w:rPr>
                <w:rFonts w:ascii="Txt" w:hAnsi="Txt" w:cs="Txt"/>
                <w:sz w:val="20"/>
              </w:rPr>
              <w:t xml:space="preserve"> </w:t>
            </w:r>
            <w:r w:rsidR="00F33558" w:rsidRPr="00F33558">
              <w:rPr>
                <w:sz w:val="20"/>
              </w:rPr>
              <w:t>Others</w:t>
            </w:r>
          </w:p>
        </w:tc>
      </w:tr>
      <w:tr w:rsidR="00081A75" w:rsidRPr="005A6AB1" w:rsidTr="00E20F4B">
        <w:tc>
          <w:tcPr>
            <w:tcW w:w="4390" w:type="dxa"/>
            <w:shd w:val="clear" w:color="auto" w:fill="auto"/>
          </w:tcPr>
          <w:p w:rsidR="00081A75" w:rsidRPr="0023690E" w:rsidRDefault="00CC7C3E" w:rsidP="00CC7C3E">
            <w:pPr>
              <w:rPr>
                <w:sz w:val="20"/>
              </w:rPr>
            </w:pPr>
            <w:r>
              <w:rPr>
                <w:sz w:val="20"/>
              </w:rPr>
              <w:t>Proposed installation</w:t>
            </w:r>
            <w:r w:rsidR="00F20839">
              <w:rPr>
                <w:sz w:val="20"/>
              </w:rPr>
              <w:t>/performance</w:t>
            </w:r>
            <w:r>
              <w:rPr>
                <w:sz w:val="20"/>
              </w:rPr>
              <w:t xml:space="preserve"> date</w:t>
            </w:r>
            <w:r w:rsidR="001459D2">
              <w:rPr>
                <w:sz w:val="20"/>
              </w:rPr>
              <w:t>(s)</w:t>
            </w:r>
          </w:p>
        </w:tc>
        <w:tc>
          <w:tcPr>
            <w:tcW w:w="4961" w:type="dxa"/>
            <w:shd w:val="clear" w:color="auto" w:fill="auto"/>
          </w:tcPr>
          <w:p w:rsidR="00081A75" w:rsidRPr="003B0556" w:rsidRDefault="00081A75" w:rsidP="00DC32AD">
            <w:pPr>
              <w:pStyle w:val="TableTextSCC"/>
            </w:pPr>
          </w:p>
        </w:tc>
      </w:tr>
      <w:tr w:rsidR="00081A75" w:rsidRPr="005A6AB1" w:rsidTr="00E20F4B">
        <w:tc>
          <w:tcPr>
            <w:tcW w:w="4390" w:type="dxa"/>
            <w:shd w:val="clear" w:color="auto" w:fill="auto"/>
          </w:tcPr>
          <w:p w:rsidR="00081A75" w:rsidRPr="0023690E" w:rsidRDefault="00081A75" w:rsidP="0023690E">
            <w:pPr>
              <w:rPr>
                <w:sz w:val="20"/>
              </w:rPr>
            </w:pPr>
            <w:r w:rsidRPr="0023690E">
              <w:rPr>
                <w:sz w:val="20"/>
              </w:rPr>
              <w:t>Proposed location address</w:t>
            </w:r>
          </w:p>
        </w:tc>
        <w:tc>
          <w:tcPr>
            <w:tcW w:w="4961" w:type="dxa"/>
            <w:shd w:val="clear" w:color="auto" w:fill="auto"/>
          </w:tcPr>
          <w:p w:rsidR="00081A75" w:rsidRPr="00332408" w:rsidRDefault="00081A75" w:rsidP="00DC32AD">
            <w:pPr>
              <w:pStyle w:val="TableTextCheckbox"/>
              <w:numPr>
                <w:ilvl w:val="0"/>
                <w:numId w:val="0"/>
              </w:numPr>
              <w:spacing w:before="40"/>
              <w:ind w:left="397" w:hanging="397"/>
            </w:pPr>
          </w:p>
        </w:tc>
      </w:tr>
      <w:tr w:rsidR="00CC7C3E" w:rsidRPr="005A6AB1" w:rsidTr="00E20F4B">
        <w:tc>
          <w:tcPr>
            <w:tcW w:w="4390" w:type="dxa"/>
            <w:shd w:val="clear" w:color="auto" w:fill="auto"/>
          </w:tcPr>
          <w:p w:rsidR="00CC7C3E" w:rsidRPr="00D254C6" w:rsidRDefault="00D254C6" w:rsidP="0023690E">
            <w:pPr>
              <w:rPr>
                <w:sz w:val="20"/>
              </w:rPr>
            </w:pPr>
            <w:r w:rsidRPr="0064686F">
              <w:rPr>
                <w:sz w:val="20"/>
              </w:rPr>
              <w:t>Duration</w:t>
            </w:r>
          </w:p>
        </w:tc>
        <w:tc>
          <w:tcPr>
            <w:tcW w:w="4961" w:type="dxa"/>
            <w:shd w:val="clear" w:color="auto" w:fill="auto"/>
          </w:tcPr>
          <w:p w:rsidR="00CC7C3E" w:rsidRPr="00332408" w:rsidRDefault="00CC7C3E" w:rsidP="00DC32AD">
            <w:pPr>
              <w:pStyle w:val="TableTextCheckbox"/>
              <w:numPr>
                <w:ilvl w:val="0"/>
                <w:numId w:val="0"/>
              </w:numPr>
              <w:spacing w:before="40"/>
              <w:ind w:left="397" w:hanging="397"/>
            </w:pPr>
          </w:p>
        </w:tc>
      </w:tr>
      <w:tr w:rsidR="0023690E" w:rsidRPr="005A6AB1" w:rsidTr="00E20F4B">
        <w:tc>
          <w:tcPr>
            <w:tcW w:w="4390" w:type="dxa"/>
            <w:shd w:val="clear" w:color="auto" w:fill="auto"/>
          </w:tcPr>
          <w:p w:rsidR="0023690E" w:rsidRPr="0023690E" w:rsidRDefault="00B208B8" w:rsidP="00B208B8">
            <w:pPr>
              <w:rPr>
                <w:sz w:val="20"/>
              </w:rPr>
            </w:pPr>
            <w:r>
              <w:rPr>
                <w:sz w:val="20"/>
              </w:rPr>
              <w:t>D</w:t>
            </w:r>
            <w:r w:rsidRPr="0023690E">
              <w:rPr>
                <w:sz w:val="20"/>
              </w:rPr>
              <w:t>imensions</w:t>
            </w:r>
            <w:r>
              <w:rPr>
                <w:sz w:val="20"/>
              </w:rPr>
              <w:t xml:space="preserve"> of the work</w:t>
            </w:r>
            <w:r w:rsidR="00F20839">
              <w:rPr>
                <w:sz w:val="20"/>
              </w:rPr>
              <w:t>/performance length</w:t>
            </w:r>
          </w:p>
        </w:tc>
        <w:tc>
          <w:tcPr>
            <w:tcW w:w="4961" w:type="dxa"/>
            <w:shd w:val="clear" w:color="auto" w:fill="auto"/>
          </w:tcPr>
          <w:p w:rsidR="0023690E" w:rsidRPr="00332408" w:rsidRDefault="0023690E" w:rsidP="00DC32AD">
            <w:pPr>
              <w:pStyle w:val="TableTextCheckbox"/>
              <w:numPr>
                <w:ilvl w:val="0"/>
                <w:numId w:val="0"/>
              </w:numPr>
              <w:spacing w:before="40"/>
              <w:ind w:left="397" w:hanging="397"/>
            </w:pPr>
          </w:p>
        </w:tc>
      </w:tr>
      <w:tr w:rsidR="00B208B8" w:rsidRPr="005A6AB1" w:rsidTr="003B1842">
        <w:tc>
          <w:tcPr>
            <w:tcW w:w="4390" w:type="dxa"/>
            <w:shd w:val="clear" w:color="auto" w:fill="auto"/>
          </w:tcPr>
          <w:p w:rsidR="00B208B8" w:rsidRPr="00942079" w:rsidRDefault="00B208B8" w:rsidP="0023690E">
            <w:pPr>
              <w:rPr>
                <w:sz w:val="20"/>
              </w:rPr>
            </w:pPr>
            <w:r w:rsidRPr="00F33558">
              <w:rPr>
                <w:sz w:val="20"/>
              </w:rPr>
              <w:t>Have images of the</w:t>
            </w:r>
            <w:r w:rsidR="00002E07" w:rsidRPr="00F33558">
              <w:rPr>
                <w:sz w:val="20"/>
              </w:rPr>
              <w:t xml:space="preserve"> proposed</w:t>
            </w:r>
            <w:r w:rsidRPr="00F33558">
              <w:rPr>
                <w:sz w:val="20"/>
              </w:rPr>
              <w:t xml:space="preserve"> artwork</w:t>
            </w:r>
            <w:r w:rsidR="0039032B" w:rsidRPr="00F33558">
              <w:rPr>
                <w:sz w:val="20"/>
              </w:rPr>
              <w:t>/concept drawings</w:t>
            </w:r>
            <w:r w:rsidR="00942079" w:rsidRPr="00F33558">
              <w:rPr>
                <w:sz w:val="20"/>
              </w:rPr>
              <w:t>/story outline</w:t>
            </w:r>
            <w:r w:rsidRPr="00F33558">
              <w:rPr>
                <w:sz w:val="20"/>
              </w:rPr>
              <w:t xml:space="preserve"> </w:t>
            </w:r>
            <w:r w:rsidR="008650CB" w:rsidRPr="00F33558">
              <w:rPr>
                <w:sz w:val="20"/>
              </w:rPr>
              <w:t>been attached to the application?</w:t>
            </w:r>
          </w:p>
        </w:tc>
        <w:tc>
          <w:tcPr>
            <w:tcW w:w="4961" w:type="dxa"/>
            <w:shd w:val="clear" w:color="auto" w:fill="auto"/>
            <w:vAlign w:val="center"/>
          </w:tcPr>
          <w:p w:rsidR="00B208B8" w:rsidRPr="00332408" w:rsidRDefault="00F20839" w:rsidP="00DC32AD">
            <w:pPr>
              <w:pStyle w:val="TableTextCheckbox"/>
              <w:numPr>
                <w:ilvl w:val="0"/>
                <w:numId w:val="0"/>
              </w:numPr>
              <w:spacing w:before="40"/>
              <w:ind w:left="397" w:hanging="397"/>
            </w:pPr>
            <w:sdt>
              <w:sdtPr>
                <w:rPr>
                  <w:rFonts w:ascii="Txt" w:hAnsi="Txt" w:cs="Txt"/>
                </w:rPr>
                <w:id w:val="-728758147"/>
                <w14:checkbox>
                  <w14:checked w14:val="0"/>
                  <w14:checkedState w14:val="2612" w14:font="MS Gothic"/>
                  <w14:uncheckedState w14:val="2610" w14:font="MS Gothic"/>
                </w14:checkbox>
              </w:sdtPr>
              <w:sdtEndPr/>
              <w:sdtContent>
                <w:r w:rsidR="00D254C6">
                  <w:rPr>
                    <w:rFonts w:ascii="MS Gothic" w:eastAsia="MS Gothic" w:hAnsi="MS Gothic" w:cs="Txt" w:hint="eastAsia"/>
                  </w:rPr>
                  <w:t>☐</w:t>
                </w:r>
              </w:sdtContent>
            </w:sdt>
            <w:r w:rsidR="003B1842">
              <w:rPr>
                <w:rFonts w:ascii="Txt" w:hAnsi="Txt" w:cs="Txt"/>
              </w:rPr>
              <w:t xml:space="preserve"> </w:t>
            </w:r>
            <w:r w:rsidR="003B1842">
              <w:rPr>
                <w:szCs w:val="20"/>
              </w:rPr>
              <w:t xml:space="preserve">Yes     </w:t>
            </w:r>
            <w:sdt>
              <w:sdtPr>
                <w:rPr>
                  <w:rFonts w:ascii="Txt" w:hAnsi="Txt" w:cs="Txt"/>
                </w:rPr>
                <w:id w:val="-101029243"/>
                <w14:checkbox>
                  <w14:checked w14:val="0"/>
                  <w14:checkedState w14:val="2612" w14:font="MS Gothic"/>
                  <w14:uncheckedState w14:val="2610" w14:font="MS Gothic"/>
                </w14:checkbox>
              </w:sdtPr>
              <w:sdtEndPr/>
              <w:sdtContent>
                <w:r w:rsidR="003B1842">
                  <w:rPr>
                    <w:rFonts w:ascii="MS Gothic" w:eastAsia="MS Gothic" w:hAnsi="MS Gothic" w:cs="Txt" w:hint="eastAsia"/>
                  </w:rPr>
                  <w:t>☐</w:t>
                </w:r>
              </w:sdtContent>
            </w:sdt>
            <w:r w:rsidR="003B1842">
              <w:rPr>
                <w:rFonts w:ascii="Txt" w:hAnsi="Txt" w:cs="Txt"/>
              </w:rPr>
              <w:t xml:space="preserve"> </w:t>
            </w:r>
            <w:r w:rsidR="003B1842">
              <w:rPr>
                <w:szCs w:val="20"/>
              </w:rPr>
              <w:t xml:space="preserve">No   </w:t>
            </w:r>
            <w:r w:rsidR="003B1842">
              <w:rPr>
                <w:rFonts w:ascii="Txt" w:hAnsi="Txt" w:cs="Txt"/>
              </w:rPr>
              <w:t xml:space="preserve"> </w:t>
            </w:r>
          </w:p>
        </w:tc>
      </w:tr>
      <w:tr w:rsidR="00D824A9" w:rsidRPr="005A6AB1" w:rsidTr="00CD1501">
        <w:tc>
          <w:tcPr>
            <w:tcW w:w="4390" w:type="dxa"/>
            <w:shd w:val="clear" w:color="auto" w:fill="auto"/>
          </w:tcPr>
          <w:p w:rsidR="00D824A9" w:rsidRPr="0023690E" w:rsidRDefault="00D824A9" w:rsidP="00CD1501">
            <w:pPr>
              <w:rPr>
                <w:sz w:val="20"/>
              </w:rPr>
            </w:pPr>
            <w:r>
              <w:rPr>
                <w:sz w:val="20"/>
              </w:rPr>
              <w:t>Has a proof</w:t>
            </w:r>
            <w:r w:rsidRPr="00CC7C3E">
              <w:rPr>
                <w:sz w:val="20"/>
              </w:rPr>
              <w:t xml:space="preserve"> of </w:t>
            </w:r>
            <w:r w:rsidRPr="00D824A9">
              <w:rPr>
                <w:sz w:val="20"/>
              </w:rPr>
              <w:t>the property owner's permission been attached to the application if the proposed work is on a private site?</w:t>
            </w:r>
          </w:p>
        </w:tc>
        <w:tc>
          <w:tcPr>
            <w:tcW w:w="4961" w:type="dxa"/>
            <w:shd w:val="clear" w:color="auto" w:fill="auto"/>
            <w:vAlign w:val="center"/>
          </w:tcPr>
          <w:p w:rsidR="00D824A9" w:rsidRPr="00332408" w:rsidRDefault="00F20839" w:rsidP="00DC32AD">
            <w:pPr>
              <w:pStyle w:val="TableTextCheckbox"/>
              <w:numPr>
                <w:ilvl w:val="0"/>
                <w:numId w:val="0"/>
              </w:numPr>
              <w:spacing w:before="40"/>
              <w:ind w:left="397" w:hanging="397"/>
            </w:pPr>
            <w:sdt>
              <w:sdtPr>
                <w:rPr>
                  <w:rFonts w:ascii="Txt" w:hAnsi="Txt" w:cs="Txt"/>
                </w:rPr>
                <w:id w:val="-2114357431"/>
                <w14:checkbox>
                  <w14:checked w14:val="0"/>
                  <w14:checkedState w14:val="2612" w14:font="MS Gothic"/>
                  <w14:uncheckedState w14:val="2610" w14:font="MS Gothic"/>
                </w14:checkbox>
              </w:sdtPr>
              <w:sdtEndPr/>
              <w:sdtContent>
                <w:r w:rsidR="00CD1501">
                  <w:rPr>
                    <w:rFonts w:ascii="MS Gothic" w:eastAsia="MS Gothic" w:hAnsi="MS Gothic" w:cs="Txt" w:hint="eastAsia"/>
                  </w:rPr>
                  <w:t>☐</w:t>
                </w:r>
              </w:sdtContent>
            </w:sdt>
            <w:r w:rsidR="00CD1501">
              <w:rPr>
                <w:rFonts w:ascii="Txt" w:hAnsi="Txt" w:cs="Txt"/>
              </w:rPr>
              <w:t xml:space="preserve"> </w:t>
            </w:r>
            <w:r w:rsidR="00CD1501">
              <w:rPr>
                <w:szCs w:val="20"/>
              </w:rPr>
              <w:t>Yes</w:t>
            </w:r>
            <w:r w:rsidR="003B1842">
              <w:rPr>
                <w:szCs w:val="20"/>
              </w:rPr>
              <w:t xml:space="preserve"> </w:t>
            </w:r>
            <w:r w:rsidR="00CD1501">
              <w:rPr>
                <w:szCs w:val="20"/>
              </w:rPr>
              <w:t xml:space="preserve">    </w:t>
            </w:r>
            <w:sdt>
              <w:sdtPr>
                <w:rPr>
                  <w:rFonts w:ascii="Txt" w:hAnsi="Txt" w:cs="Txt"/>
                </w:rPr>
                <w:id w:val="2039997323"/>
                <w14:checkbox>
                  <w14:checked w14:val="0"/>
                  <w14:checkedState w14:val="2612" w14:font="MS Gothic"/>
                  <w14:uncheckedState w14:val="2610" w14:font="MS Gothic"/>
                </w14:checkbox>
              </w:sdtPr>
              <w:sdtEndPr/>
              <w:sdtContent>
                <w:r w:rsidR="00D254C6">
                  <w:rPr>
                    <w:rFonts w:ascii="MS Gothic" w:eastAsia="MS Gothic" w:hAnsi="MS Gothic" w:cs="Txt" w:hint="eastAsia"/>
                  </w:rPr>
                  <w:t>☐</w:t>
                </w:r>
              </w:sdtContent>
            </w:sdt>
            <w:r w:rsidR="00CD1501">
              <w:rPr>
                <w:rFonts w:ascii="Txt" w:hAnsi="Txt" w:cs="Txt"/>
              </w:rPr>
              <w:t xml:space="preserve"> </w:t>
            </w:r>
            <w:r w:rsidR="00CD1501">
              <w:rPr>
                <w:szCs w:val="20"/>
              </w:rPr>
              <w:t xml:space="preserve">No   </w:t>
            </w:r>
            <w:r w:rsidR="00CD1501">
              <w:rPr>
                <w:rFonts w:ascii="Txt" w:hAnsi="Txt" w:cs="Txt"/>
              </w:rPr>
              <w:t xml:space="preserve"> </w:t>
            </w:r>
            <w:sdt>
              <w:sdtPr>
                <w:rPr>
                  <w:rFonts w:ascii="Txt" w:hAnsi="Txt" w:cs="Txt"/>
                </w:rPr>
                <w:id w:val="-1535950036"/>
                <w14:checkbox>
                  <w14:checked w14:val="0"/>
                  <w14:checkedState w14:val="2612" w14:font="MS Gothic"/>
                  <w14:uncheckedState w14:val="2610" w14:font="MS Gothic"/>
                </w14:checkbox>
              </w:sdtPr>
              <w:sdtEndPr/>
              <w:sdtContent>
                <w:r w:rsidR="00CD1501">
                  <w:rPr>
                    <w:rFonts w:ascii="MS Gothic" w:eastAsia="MS Gothic" w:hAnsi="MS Gothic" w:cs="Txt" w:hint="eastAsia"/>
                  </w:rPr>
                  <w:t>☐</w:t>
                </w:r>
              </w:sdtContent>
            </w:sdt>
            <w:r w:rsidR="003B1842">
              <w:rPr>
                <w:rFonts w:ascii="Txt" w:hAnsi="Txt" w:cs="Txt"/>
              </w:rPr>
              <w:t xml:space="preserve"> </w:t>
            </w:r>
            <w:r w:rsidR="00CD1501">
              <w:rPr>
                <w:szCs w:val="20"/>
              </w:rPr>
              <w:t>Not applicable</w:t>
            </w:r>
          </w:p>
        </w:tc>
      </w:tr>
      <w:tr w:rsidR="003B1842" w:rsidRPr="005A6AB1" w:rsidTr="003B1842">
        <w:trPr>
          <w:trHeight w:val="265"/>
        </w:trPr>
        <w:tc>
          <w:tcPr>
            <w:tcW w:w="4390" w:type="dxa"/>
            <w:vMerge w:val="restart"/>
            <w:shd w:val="clear" w:color="auto" w:fill="auto"/>
          </w:tcPr>
          <w:p w:rsidR="003B1842" w:rsidRPr="0023690E" w:rsidRDefault="003B1842" w:rsidP="003B1842">
            <w:pPr>
              <w:rPr>
                <w:sz w:val="20"/>
              </w:rPr>
            </w:pPr>
            <w:r w:rsidRPr="00CC7C3E">
              <w:rPr>
                <w:sz w:val="20"/>
              </w:rPr>
              <w:t>Has a copy of the Certificate of Currency</w:t>
            </w:r>
            <w:r>
              <w:rPr>
                <w:sz w:val="20"/>
              </w:rPr>
              <w:t xml:space="preserve"> -</w:t>
            </w:r>
            <w:r>
              <w:t xml:space="preserve"> </w:t>
            </w:r>
            <w:r>
              <w:rPr>
                <w:sz w:val="20"/>
              </w:rPr>
              <w:t>Public and Products L</w:t>
            </w:r>
            <w:r w:rsidRPr="00CC7C3E">
              <w:rPr>
                <w:sz w:val="20"/>
              </w:rPr>
              <w:t>iability insurance been attached to the application</w:t>
            </w:r>
            <w:r w:rsidRPr="0088137E">
              <w:rPr>
                <w:sz w:val="20"/>
              </w:rPr>
              <w:t>?</w:t>
            </w:r>
          </w:p>
        </w:tc>
        <w:tc>
          <w:tcPr>
            <w:tcW w:w="4961" w:type="dxa"/>
            <w:shd w:val="clear" w:color="auto" w:fill="auto"/>
          </w:tcPr>
          <w:p w:rsidR="003B1842" w:rsidRPr="00332408" w:rsidRDefault="00F20839" w:rsidP="00DC32AD">
            <w:pPr>
              <w:pStyle w:val="TableTextCheckbox"/>
              <w:numPr>
                <w:ilvl w:val="0"/>
                <w:numId w:val="0"/>
              </w:numPr>
              <w:spacing w:before="40"/>
              <w:ind w:left="397" w:hanging="397"/>
            </w:pPr>
            <w:sdt>
              <w:sdtPr>
                <w:rPr>
                  <w:rFonts w:ascii="Txt" w:hAnsi="Txt" w:cs="Txt"/>
                </w:rPr>
                <w:id w:val="816076510"/>
                <w14:checkbox>
                  <w14:checked w14:val="0"/>
                  <w14:checkedState w14:val="2612" w14:font="MS Gothic"/>
                  <w14:uncheckedState w14:val="2610" w14:font="MS Gothic"/>
                </w14:checkbox>
              </w:sdtPr>
              <w:sdtEndPr/>
              <w:sdtContent>
                <w:r w:rsidR="003B1842">
                  <w:rPr>
                    <w:rFonts w:ascii="MS Gothic" w:eastAsia="MS Gothic" w:hAnsi="MS Gothic" w:cs="Txt" w:hint="eastAsia"/>
                  </w:rPr>
                  <w:t>☐</w:t>
                </w:r>
              </w:sdtContent>
            </w:sdt>
            <w:r w:rsidR="003B1842">
              <w:rPr>
                <w:rFonts w:ascii="Txt" w:hAnsi="Txt" w:cs="Txt"/>
              </w:rPr>
              <w:t xml:space="preserve"> </w:t>
            </w:r>
            <w:r w:rsidR="003B1842">
              <w:rPr>
                <w:szCs w:val="20"/>
              </w:rPr>
              <w:t xml:space="preserve">Yes     </w:t>
            </w:r>
            <w:sdt>
              <w:sdtPr>
                <w:rPr>
                  <w:rFonts w:ascii="Txt" w:hAnsi="Txt" w:cs="Txt"/>
                </w:rPr>
                <w:id w:val="-685433200"/>
                <w14:checkbox>
                  <w14:checked w14:val="0"/>
                  <w14:checkedState w14:val="2612" w14:font="MS Gothic"/>
                  <w14:uncheckedState w14:val="2610" w14:font="MS Gothic"/>
                </w14:checkbox>
              </w:sdtPr>
              <w:sdtEndPr/>
              <w:sdtContent>
                <w:r w:rsidR="003B1842">
                  <w:rPr>
                    <w:rFonts w:ascii="MS Gothic" w:eastAsia="MS Gothic" w:hAnsi="MS Gothic" w:cs="Txt" w:hint="eastAsia"/>
                  </w:rPr>
                  <w:t>☐</w:t>
                </w:r>
              </w:sdtContent>
            </w:sdt>
            <w:r w:rsidR="003B1842">
              <w:rPr>
                <w:rFonts w:ascii="Txt" w:hAnsi="Txt" w:cs="Txt"/>
              </w:rPr>
              <w:t xml:space="preserve"> </w:t>
            </w:r>
            <w:r w:rsidR="003B1842">
              <w:rPr>
                <w:szCs w:val="20"/>
              </w:rPr>
              <w:t xml:space="preserve">No   </w:t>
            </w:r>
            <w:r w:rsidR="003B1842">
              <w:rPr>
                <w:rFonts w:ascii="Txt" w:hAnsi="Txt" w:cs="Txt"/>
              </w:rPr>
              <w:t xml:space="preserve"> </w:t>
            </w:r>
          </w:p>
        </w:tc>
      </w:tr>
      <w:tr w:rsidR="003B1842" w:rsidRPr="005A6AB1" w:rsidTr="00E20F4B">
        <w:trPr>
          <w:trHeight w:val="265"/>
        </w:trPr>
        <w:tc>
          <w:tcPr>
            <w:tcW w:w="4390" w:type="dxa"/>
            <w:vMerge/>
            <w:shd w:val="clear" w:color="auto" w:fill="auto"/>
          </w:tcPr>
          <w:p w:rsidR="003B1842" w:rsidRPr="00CC7C3E" w:rsidRDefault="003B1842" w:rsidP="003B1842">
            <w:pPr>
              <w:rPr>
                <w:sz w:val="20"/>
              </w:rPr>
            </w:pPr>
          </w:p>
        </w:tc>
        <w:tc>
          <w:tcPr>
            <w:tcW w:w="4961" w:type="dxa"/>
            <w:shd w:val="clear" w:color="auto" w:fill="auto"/>
          </w:tcPr>
          <w:p w:rsidR="003B1842" w:rsidRDefault="003B1842" w:rsidP="00DC32AD">
            <w:pPr>
              <w:pStyle w:val="TableTextCheckbox"/>
              <w:numPr>
                <w:ilvl w:val="0"/>
                <w:numId w:val="0"/>
              </w:numPr>
              <w:spacing w:before="40"/>
              <w:ind w:left="397" w:hanging="397"/>
              <w:rPr>
                <w:rFonts w:ascii="Txt" w:hAnsi="Txt" w:cs="Txt"/>
              </w:rPr>
            </w:pPr>
            <w:r w:rsidRPr="0088137E">
              <w:t>If not, why?</w:t>
            </w:r>
          </w:p>
        </w:tc>
      </w:tr>
    </w:tbl>
    <w:p w:rsidR="00C34C44" w:rsidRDefault="00C34C44"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081A75" w:rsidRPr="003B0556" w:rsidTr="00FC5B8D">
        <w:tc>
          <w:tcPr>
            <w:tcW w:w="9351" w:type="dxa"/>
            <w:shd w:val="clear" w:color="auto" w:fill="C00000"/>
          </w:tcPr>
          <w:p w:rsidR="00081A75" w:rsidRPr="005A6AB1" w:rsidRDefault="00081A75" w:rsidP="00081A75">
            <w:pPr>
              <w:pStyle w:val="TableTextSCC"/>
              <w:rPr>
                <w:b/>
                <w:color w:val="FFFFFF"/>
              </w:rPr>
            </w:pPr>
            <w:r>
              <w:rPr>
                <w:b/>
                <w:color w:val="FFFFFF"/>
              </w:rPr>
              <w:t xml:space="preserve">3. </w:t>
            </w:r>
            <w:r w:rsidRPr="00BE7EA3">
              <w:rPr>
                <w:b/>
                <w:color w:val="FFFFFF"/>
              </w:rPr>
              <w:t xml:space="preserve">Artwork </w:t>
            </w:r>
            <w:r>
              <w:rPr>
                <w:b/>
                <w:color w:val="FFFFFF"/>
              </w:rPr>
              <w:t>intentions</w:t>
            </w:r>
          </w:p>
        </w:tc>
      </w:tr>
      <w:tr w:rsidR="00081A75" w:rsidRPr="003B0556" w:rsidTr="00DC32AD">
        <w:trPr>
          <w:trHeight w:val="362"/>
        </w:trPr>
        <w:tc>
          <w:tcPr>
            <w:tcW w:w="9351" w:type="dxa"/>
            <w:shd w:val="clear" w:color="auto" w:fill="D9D9D9" w:themeFill="background1" w:themeFillShade="D9"/>
          </w:tcPr>
          <w:p w:rsidR="00081A75" w:rsidRPr="003B0556" w:rsidRDefault="00081A75" w:rsidP="00D5082C">
            <w:pPr>
              <w:pStyle w:val="TableTextAnswerLineSCC"/>
            </w:pPr>
            <w:r w:rsidRPr="00C34C44">
              <w:t xml:space="preserve">Please </w:t>
            </w:r>
            <w:r w:rsidR="0088112C" w:rsidRPr="0088112C">
              <w:t>provide information on the concep</w:t>
            </w:r>
            <w:r w:rsidR="0088112C">
              <w:t>ts behind the proposed project</w:t>
            </w:r>
            <w:r w:rsidR="005E7569">
              <w:t xml:space="preserve">, e.g. </w:t>
            </w:r>
            <w:r w:rsidR="005E7569">
              <w:rPr>
                <w:lang w:val="en"/>
              </w:rPr>
              <w:t>what do you intend to do?</w:t>
            </w:r>
            <w:r w:rsidR="0088112C">
              <w:t xml:space="preserve"> </w:t>
            </w:r>
            <w:proofErr w:type="gramStart"/>
            <w:r w:rsidR="005E7569">
              <w:rPr>
                <w:lang w:val="en"/>
              </w:rPr>
              <w:t>how</w:t>
            </w:r>
            <w:proofErr w:type="gramEnd"/>
            <w:r w:rsidR="005E7569">
              <w:rPr>
                <w:lang w:val="en"/>
              </w:rPr>
              <w:t xml:space="preserve"> and why has your project come about?</w:t>
            </w:r>
            <w:r w:rsidR="005E7569">
              <w:t xml:space="preserve"> </w:t>
            </w:r>
            <w:proofErr w:type="gramStart"/>
            <w:r w:rsidR="005E7569">
              <w:rPr>
                <w:lang w:val="en"/>
              </w:rPr>
              <w:t>w</w:t>
            </w:r>
            <w:r w:rsidR="005E7569" w:rsidRPr="005E7569">
              <w:rPr>
                <w:lang w:val="en"/>
              </w:rPr>
              <w:t>hat</w:t>
            </w:r>
            <w:proofErr w:type="gramEnd"/>
            <w:r w:rsidR="005E7569" w:rsidRPr="005E7569">
              <w:rPr>
                <w:lang w:val="en"/>
              </w:rPr>
              <w:t xml:space="preserve"> themes does the work explore?</w:t>
            </w:r>
            <w:r w:rsidR="005E7569">
              <w:rPr>
                <w:lang w:val="en"/>
              </w:rPr>
              <w:t xml:space="preserve"> </w:t>
            </w:r>
            <w:proofErr w:type="gramStart"/>
            <w:r w:rsidR="005E7569">
              <w:rPr>
                <w:lang w:val="en"/>
              </w:rPr>
              <w:t>who</w:t>
            </w:r>
            <w:proofErr w:type="gramEnd"/>
            <w:r w:rsidR="005E7569">
              <w:rPr>
                <w:lang w:val="en"/>
              </w:rPr>
              <w:t xml:space="preserve"> is your intended audience? </w:t>
            </w:r>
            <w:r w:rsidRPr="00552904">
              <w:t>(</w:t>
            </w:r>
            <w:r w:rsidR="00D5082C" w:rsidRPr="00552904">
              <w:t>2</w:t>
            </w:r>
            <w:r w:rsidR="00F33558" w:rsidRPr="00552904">
              <w:t>0</w:t>
            </w:r>
            <w:r w:rsidR="00D5082C" w:rsidRPr="00552904">
              <w:t>0 words</w:t>
            </w:r>
            <w:r w:rsidRPr="00552904">
              <w:t xml:space="preserve"> max)</w:t>
            </w:r>
          </w:p>
        </w:tc>
      </w:tr>
      <w:tr w:rsidR="00081A75" w:rsidRPr="003B0556" w:rsidTr="00DC32AD">
        <w:trPr>
          <w:trHeight w:val="1239"/>
        </w:trPr>
        <w:tc>
          <w:tcPr>
            <w:tcW w:w="9351" w:type="dxa"/>
            <w:shd w:val="clear" w:color="auto" w:fill="auto"/>
          </w:tcPr>
          <w:p w:rsidR="00081A75" w:rsidRDefault="00081A75" w:rsidP="00DC32AD">
            <w:pPr>
              <w:pStyle w:val="TableTextListBulletSCC"/>
              <w:numPr>
                <w:ilvl w:val="0"/>
                <w:numId w:val="0"/>
              </w:numPr>
              <w:ind w:left="397" w:hanging="397"/>
            </w:pPr>
          </w:p>
          <w:p w:rsidR="00081A75" w:rsidRDefault="00081A75" w:rsidP="00DC32AD">
            <w:pPr>
              <w:pStyle w:val="TableTextListBulletSCC"/>
              <w:numPr>
                <w:ilvl w:val="0"/>
                <w:numId w:val="0"/>
              </w:numPr>
              <w:ind w:left="397" w:hanging="397"/>
            </w:pPr>
          </w:p>
          <w:p w:rsidR="00081A75" w:rsidRDefault="00081A75" w:rsidP="00DC32AD">
            <w:pPr>
              <w:pStyle w:val="TableTextListBulletSCC"/>
              <w:numPr>
                <w:ilvl w:val="0"/>
                <w:numId w:val="0"/>
              </w:numPr>
              <w:ind w:left="397" w:hanging="397"/>
            </w:pPr>
          </w:p>
          <w:p w:rsidR="00402307" w:rsidRDefault="00402307" w:rsidP="00402307">
            <w:pPr>
              <w:pStyle w:val="TableTextListBulletSCC"/>
              <w:numPr>
                <w:ilvl w:val="0"/>
                <w:numId w:val="0"/>
              </w:numPr>
            </w:pPr>
          </w:p>
          <w:p w:rsidR="00B208B8" w:rsidRDefault="00B208B8" w:rsidP="00402307">
            <w:pPr>
              <w:pStyle w:val="TableTextListBulletSCC"/>
              <w:numPr>
                <w:ilvl w:val="0"/>
                <w:numId w:val="0"/>
              </w:numPr>
            </w:pPr>
          </w:p>
          <w:p w:rsidR="00081A75" w:rsidRDefault="00081A75" w:rsidP="00DC32AD">
            <w:pPr>
              <w:pStyle w:val="TableTextListBulletSCC"/>
              <w:numPr>
                <w:ilvl w:val="0"/>
                <w:numId w:val="0"/>
              </w:numPr>
            </w:pPr>
          </w:p>
          <w:p w:rsidR="00081A75" w:rsidRDefault="00081A75" w:rsidP="00DC32AD">
            <w:pPr>
              <w:pStyle w:val="TableTextListBulletSCC"/>
              <w:numPr>
                <w:ilvl w:val="0"/>
                <w:numId w:val="0"/>
              </w:numPr>
              <w:ind w:left="397" w:hanging="397"/>
            </w:pPr>
          </w:p>
          <w:p w:rsidR="003F3510" w:rsidRDefault="003F3510" w:rsidP="00DC32AD">
            <w:pPr>
              <w:pStyle w:val="TableTextListBulletSCC"/>
              <w:numPr>
                <w:ilvl w:val="0"/>
                <w:numId w:val="0"/>
              </w:numPr>
              <w:ind w:left="397" w:hanging="397"/>
            </w:pPr>
          </w:p>
          <w:p w:rsidR="008650CB" w:rsidRDefault="008650CB" w:rsidP="00DC32AD">
            <w:pPr>
              <w:pStyle w:val="TableTextListBulletSCC"/>
              <w:numPr>
                <w:ilvl w:val="0"/>
                <w:numId w:val="0"/>
              </w:numPr>
              <w:ind w:left="397" w:hanging="397"/>
            </w:pPr>
            <w:bookmarkStart w:id="0" w:name="_GoBack"/>
            <w:bookmarkEnd w:id="0"/>
          </w:p>
          <w:p w:rsidR="00081A75" w:rsidRPr="003B0556" w:rsidRDefault="00081A75" w:rsidP="003F3510">
            <w:pPr>
              <w:pStyle w:val="TableTextListBulletSCC"/>
              <w:numPr>
                <w:ilvl w:val="0"/>
                <w:numId w:val="0"/>
              </w:numPr>
            </w:pPr>
          </w:p>
        </w:tc>
      </w:tr>
    </w:tbl>
    <w:p w:rsidR="00081A75" w:rsidRDefault="00081A75"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C47704" w:rsidRPr="003B0556" w:rsidTr="00FC5B8D">
        <w:tc>
          <w:tcPr>
            <w:tcW w:w="9351" w:type="dxa"/>
            <w:shd w:val="clear" w:color="auto" w:fill="C00000"/>
          </w:tcPr>
          <w:p w:rsidR="00C47704" w:rsidRPr="005A6AB1" w:rsidRDefault="00C47704" w:rsidP="00DC32AD">
            <w:pPr>
              <w:pStyle w:val="TableTextSCC"/>
              <w:rPr>
                <w:b/>
                <w:color w:val="FFFFFF"/>
              </w:rPr>
            </w:pPr>
            <w:r>
              <w:rPr>
                <w:b/>
                <w:color w:val="FFFFFF"/>
              </w:rPr>
              <w:t xml:space="preserve">4. </w:t>
            </w:r>
            <w:r w:rsidRPr="00C47704">
              <w:rPr>
                <w:b/>
                <w:color w:val="FFFFFF"/>
              </w:rPr>
              <w:t>Artist Curriculum Vitae and relevant images of past artworks or projects</w:t>
            </w:r>
          </w:p>
        </w:tc>
      </w:tr>
      <w:tr w:rsidR="00C47704" w:rsidRPr="003B0556" w:rsidTr="00DC32AD">
        <w:trPr>
          <w:trHeight w:val="362"/>
        </w:trPr>
        <w:tc>
          <w:tcPr>
            <w:tcW w:w="9351" w:type="dxa"/>
            <w:shd w:val="clear" w:color="auto" w:fill="D9D9D9" w:themeFill="background1" w:themeFillShade="D9"/>
          </w:tcPr>
          <w:p w:rsidR="00C47704" w:rsidRPr="003B0556" w:rsidRDefault="0030646C" w:rsidP="00F439C7">
            <w:pPr>
              <w:pStyle w:val="TableTextAnswerLineSCC"/>
            </w:pPr>
            <w:r>
              <w:t>Please attach</w:t>
            </w:r>
            <w:r w:rsidR="00F4123E" w:rsidRPr="00C661BD">
              <w:t xml:space="preserve"> </w:t>
            </w:r>
            <w:r w:rsidR="0088112C">
              <w:t xml:space="preserve">the </w:t>
            </w:r>
            <w:r w:rsidR="0088112C" w:rsidRPr="00552904">
              <w:t>artist</w:t>
            </w:r>
            <w:r w:rsidR="00002E07" w:rsidRPr="00552904">
              <w:t>(s)</w:t>
            </w:r>
            <w:r w:rsidR="00F4123E">
              <w:t xml:space="preserve"> </w:t>
            </w:r>
            <w:r w:rsidR="00F4123E" w:rsidRPr="00F4123E">
              <w:t>Curriculum Vitae</w:t>
            </w:r>
            <w:r w:rsidR="00F439C7">
              <w:t>, including</w:t>
            </w:r>
            <w:r w:rsidR="00F439C7" w:rsidRPr="00181D79">
              <w:t xml:space="preserve"> link to portfolio online if available</w:t>
            </w:r>
            <w:r w:rsidR="00F4123E" w:rsidRPr="00F4123E">
              <w:t xml:space="preserve"> </w:t>
            </w:r>
            <w:r w:rsidR="00F4123E">
              <w:t xml:space="preserve">and </w:t>
            </w:r>
            <w:r>
              <w:t xml:space="preserve">provide </w:t>
            </w:r>
            <w:r w:rsidR="00F4123E" w:rsidRPr="00C661BD">
              <w:t xml:space="preserve">details of </w:t>
            </w:r>
            <w:r w:rsidR="00F4123E">
              <w:t>any experience in leading art in public space projects</w:t>
            </w:r>
            <w:r w:rsidR="00F439C7">
              <w:t xml:space="preserve"> </w:t>
            </w:r>
            <w:r w:rsidR="00552904" w:rsidRPr="00552904">
              <w:t>(200 words max)</w:t>
            </w:r>
          </w:p>
        </w:tc>
      </w:tr>
      <w:tr w:rsidR="00C47704" w:rsidRPr="003B0556" w:rsidTr="00DC32AD">
        <w:trPr>
          <w:trHeight w:val="1239"/>
        </w:trPr>
        <w:tc>
          <w:tcPr>
            <w:tcW w:w="9351" w:type="dxa"/>
            <w:shd w:val="clear" w:color="auto" w:fill="auto"/>
          </w:tcPr>
          <w:p w:rsidR="00C47704" w:rsidRDefault="00C47704" w:rsidP="00DC32AD">
            <w:pPr>
              <w:pStyle w:val="TableTextListBulletSCC"/>
              <w:numPr>
                <w:ilvl w:val="0"/>
                <w:numId w:val="0"/>
              </w:numPr>
              <w:ind w:left="397" w:hanging="397"/>
            </w:pPr>
          </w:p>
          <w:p w:rsidR="00C47704" w:rsidRDefault="00C47704" w:rsidP="00DC32AD">
            <w:pPr>
              <w:pStyle w:val="TableTextListBulletSCC"/>
              <w:numPr>
                <w:ilvl w:val="0"/>
                <w:numId w:val="0"/>
              </w:numPr>
              <w:ind w:left="397" w:hanging="397"/>
            </w:pPr>
          </w:p>
          <w:p w:rsidR="00C401D0" w:rsidRDefault="00C401D0" w:rsidP="00DC32AD">
            <w:pPr>
              <w:pStyle w:val="TableTextListBulletSCC"/>
              <w:numPr>
                <w:ilvl w:val="0"/>
                <w:numId w:val="0"/>
              </w:numPr>
              <w:ind w:left="397" w:hanging="397"/>
            </w:pPr>
          </w:p>
          <w:p w:rsidR="00C47704" w:rsidRDefault="00C47704" w:rsidP="00DC32AD">
            <w:pPr>
              <w:pStyle w:val="TableTextListBulletSCC"/>
              <w:numPr>
                <w:ilvl w:val="0"/>
                <w:numId w:val="0"/>
              </w:numPr>
              <w:ind w:left="397" w:hanging="397"/>
            </w:pPr>
          </w:p>
          <w:p w:rsidR="001151C8" w:rsidRDefault="001151C8" w:rsidP="00DC32AD">
            <w:pPr>
              <w:pStyle w:val="TableTextListBulletSCC"/>
              <w:numPr>
                <w:ilvl w:val="0"/>
                <w:numId w:val="0"/>
              </w:numPr>
              <w:ind w:left="397" w:hanging="397"/>
            </w:pPr>
          </w:p>
          <w:p w:rsidR="00402307" w:rsidRDefault="00402307" w:rsidP="00DC32AD">
            <w:pPr>
              <w:pStyle w:val="TableTextListBulletSCC"/>
              <w:numPr>
                <w:ilvl w:val="0"/>
                <w:numId w:val="0"/>
              </w:numPr>
            </w:pPr>
          </w:p>
          <w:p w:rsidR="00C47704" w:rsidRDefault="00C47704" w:rsidP="00DC32AD">
            <w:pPr>
              <w:pStyle w:val="TableTextListBulletSCC"/>
              <w:numPr>
                <w:ilvl w:val="0"/>
                <w:numId w:val="0"/>
              </w:numPr>
              <w:ind w:left="397" w:hanging="397"/>
            </w:pPr>
          </w:p>
          <w:p w:rsidR="00C47704" w:rsidRPr="003B0556" w:rsidRDefault="00C47704" w:rsidP="00DC32AD">
            <w:pPr>
              <w:pStyle w:val="TableTextListBulletSCC"/>
              <w:numPr>
                <w:ilvl w:val="0"/>
                <w:numId w:val="0"/>
              </w:numPr>
              <w:ind w:left="397" w:hanging="397"/>
            </w:pPr>
          </w:p>
        </w:tc>
      </w:tr>
    </w:tbl>
    <w:p w:rsidR="00081A75" w:rsidRDefault="00081A75"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88112C" w:rsidRPr="003B0556" w:rsidTr="00FC5B8D">
        <w:tc>
          <w:tcPr>
            <w:tcW w:w="9351" w:type="dxa"/>
            <w:shd w:val="clear" w:color="auto" w:fill="C00000"/>
          </w:tcPr>
          <w:p w:rsidR="0088112C" w:rsidRPr="005A6AB1" w:rsidRDefault="0023690E" w:rsidP="0088112C">
            <w:pPr>
              <w:pStyle w:val="TableTextSCC"/>
              <w:tabs>
                <w:tab w:val="left" w:pos="3180"/>
              </w:tabs>
              <w:rPr>
                <w:b/>
                <w:color w:val="FFFFFF"/>
              </w:rPr>
            </w:pPr>
            <w:r>
              <w:rPr>
                <w:b/>
                <w:color w:val="FFFFFF"/>
              </w:rPr>
              <w:t>5</w:t>
            </w:r>
            <w:r w:rsidR="0088112C">
              <w:rPr>
                <w:b/>
                <w:color w:val="FFFFFF"/>
              </w:rPr>
              <w:t xml:space="preserve">. </w:t>
            </w:r>
            <w:r w:rsidRPr="0023690E">
              <w:rPr>
                <w:b/>
                <w:color w:val="FFFFFF"/>
              </w:rPr>
              <w:t>Artwork requirements, site and suitability</w:t>
            </w:r>
            <w:r w:rsidR="0088112C">
              <w:rPr>
                <w:b/>
                <w:color w:val="FFFFFF"/>
              </w:rPr>
              <w:tab/>
            </w:r>
          </w:p>
        </w:tc>
      </w:tr>
      <w:tr w:rsidR="0088112C" w:rsidRPr="003B0556" w:rsidTr="00DC32AD">
        <w:trPr>
          <w:trHeight w:val="362"/>
        </w:trPr>
        <w:tc>
          <w:tcPr>
            <w:tcW w:w="9351" w:type="dxa"/>
            <w:shd w:val="clear" w:color="auto" w:fill="D9D9D9" w:themeFill="background1" w:themeFillShade="D9"/>
          </w:tcPr>
          <w:p w:rsidR="0088112C" w:rsidRPr="003B0556" w:rsidRDefault="0088112C" w:rsidP="003B1B36">
            <w:pPr>
              <w:pStyle w:val="TableTextAnswerLineSCC"/>
            </w:pPr>
            <w:r w:rsidRPr="00C34C44">
              <w:t xml:space="preserve">Please </w:t>
            </w:r>
            <w:r w:rsidR="0099131C">
              <w:t>provide details of artwork requirements, e.g. materials, fabrication</w:t>
            </w:r>
            <w:r w:rsidR="003B1B36">
              <w:t xml:space="preserve"> and maintenance</w:t>
            </w:r>
            <w:r w:rsidR="00D5082C">
              <w:t>. A</w:t>
            </w:r>
            <w:r w:rsidR="0099131C">
              <w:t>ttach up to six images of the site,</w:t>
            </w:r>
            <w:r w:rsidR="00BA7278">
              <w:t xml:space="preserve"> and</w:t>
            </w:r>
            <w:r w:rsidR="0099131C">
              <w:t xml:space="preserve"> </w:t>
            </w:r>
            <w:r w:rsidRPr="00C34C44">
              <w:t xml:space="preserve">outline the </w:t>
            </w:r>
            <w:r w:rsidR="003B1B36">
              <w:t>suitability to</w:t>
            </w:r>
            <w:r w:rsidR="0023690E" w:rsidRPr="0023690E">
              <w:t xml:space="preserve"> the proposed site location</w:t>
            </w:r>
            <w:r w:rsidR="0023690E">
              <w:t xml:space="preserve"> </w:t>
            </w:r>
            <w:r w:rsidR="00552904" w:rsidRPr="00552904">
              <w:t>(200 words max)</w:t>
            </w:r>
          </w:p>
        </w:tc>
      </w:tr>
      <w:tr w:rsidR="0088112C" w:rsidRPr="003B0556" w:rsidTr="00DC32AD">
        <w:trPr>
          <w:trHeight w:val="1239"/>
        </w:trPr>
        <w:tc>
          <w:tcPr>
            <w:tcW w:w="9351" w:type="dxa"/>
            <w:shd w:val="clear" w:color="auto" w:fill="auto"/>
          </w:tcPr>
          <w:p w:rsidR="0088112C" w:rsidRDefault="0088112C" w:rsidP="00DC32AD">
            <w:pPr>
              <w:pStyle w:val="TableTextListBulletSCC"/>
              <w:numPr>
                <w:ilvl w:val="0"/>
                <w:numId w:val="0"/>
              </w:numPr>
              <w:ind w:left="397" w:hanging="397"/>
            </w:pPr>
          </w:p>
          <w:p w:rsidR="0088112C" w:rsidRDefault="0088112C" w:rsidP="00DC32AD">
            <w:pPr>
              <w:pStyle w:val="TableTextListBulletSCC"/>
              <w:numPr>
                <w:ilvl w:val="0"/>
                <w:numId w:val="0"/>
              </w:numPr>
              <w:ind w:left="397" w:hanging="397"/>
            </w:pPr>
          </w:p>
          <w:p w:rsidR="0088112C" w:rsidRDefault="0088112C" w:rsidP="00DC32AD">
            <w:pPr>
              <w:pStyle w:val="TableTextListBulletSCC"/>
              <w:numPr>
                <w:ilvl w:val="0"/>
                <w:numId w:val="0"/>
              </w:numPr>
              <w:ind w:left="397" w:hanging="397"/>
            </w:pPr>
          </w:p>
          <w:p w:rsidR="00402307" w:rsidRDefault="00402307" w:rsidP="00DC32AD">
            <w:pPr>
              <w:pStyle w:val="TableTextListBulletSCC"/>
              <w:numPr>
                <w:ilvl w:val="0"/>
                <w:numId w:val="0"/>
              </w:numPr>
              <w:ind w:left="397" w:hanging="397"/>
            </w:pPr>
          </w:p>
          <w:p w:rsidR="0088112C" w:rsidRDefault="0088112C" w:rsidP="00DC32AD">
            <w:pPr>
              <w:pStyle w:val="TableTextListBulletSCC"/>
              <w:numPr>
                <w:ilvl w:val="0"/>
                <w:numId w:val="0"/>
              </w:numPr>
            </w:pPr>
          </w:p>
          <w:p w:rsidR="001151C8" w:rsidRDefault="001151C8" w:rsidP="00DC32AD">
            <w:pPr>
              <w:pStyle w:val="TableTextListBulletSCC"/>
              <w:numPr>
                <w:ilvl w:val="0"/>
                <w:numId w:val="0"/>
              </w:numPr>
            </w:pPr>
          </w:p>
          <w:p w:rsidR="0032654C" w:rsidRDefault="0032654C" w:rsidP="00DC32AD">
            <w:pPr>
              <w:pStyle w:val="TableTextListBulletSCC"/>
              <w:numPr>
                <w:ilvl w:val="0"/>
                <w:numId w:val="0"/>
              </w:numPr>
            </w:pPr>
          </w:p>
          <w:p w:rsidR="000B0D40" w:rsidRDefault="000B0D40" w:rsidP="00DC32AD">
            <w:pPr>
              <w:pStyle w:val="TableTextListBulletSCC"/>
              <w:numPr>
                <w:ilvl w:val="0"/>
                <w:numId w:val="0"/>
              </w:numPr>
            </w:pPr>
          </w:p>
          <w:p w:rsidR="000B0D40" w:rsidRDefault="000B0D40" w:rsidP="00DC32AD">
            <w:pPr>
              <w:pStyle w:val="TableTextListBulletSCC"/>
              <w:numPr>
                <w:ilvl w:val="0"/>
                <w:numId w:val="0"/>
              </w:numPr>
            </w:pPr>
          </w:p>
          <w:p w:rsidR="0088112C" w:rsidRDefault="0088112C" w:rsidP="00DC32AD">
            <w:pPr>
              <w:pStyle w:val="TableTextListBulletSCC"/>
              <w:numPr>
                <w:ilvl w:val="0"/>
                <w:numId w:val="0"/>
              </w:numPr>
              <w:ind w:left="397" w:hanging="397"/>
            </w:pPr>
          </w:p>
          <w:p w:rsidR="00D713E5" w:rsidRDefault="00D713E5" w:rsidP="00DC32AD">
            <w:pPr>
              <w:pStyle w:val="TableTextListBulletSCC"/>
              <w:numPr>
                <w:ilvl w:val="0"/>
                <w:numId w:val="0"/>
              </w:numPr>
              <w:ind w:left="397" w:hanging="397"/>
            </w:pPr>
          </w:p>
          <w:p w:rsidR="0088112C" w:rsidRPr="003B0556" w:rsidRDefault="0088112C" w:rsidP="00DC32AD">
            <w:pPr>
              <w:pStyle w:val="TableTextListBulletSCC"/>
              <w:numPr>
                <w:ilvl w:val="0"/>
                <w:numId w:val="0"/>
              </w:numPr>
              <w:ind w:left="397" w:hanging="397"/>
            </w:pPr>
          </w:p>
        </w:tc>
      </w:tr>
    </w:tbl>
    <w:p w:rsidR="00C47704" w:rsidRDefault="00C47704"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C34C44" w:rsidRPr="003B0556" w:rsidTr="00FC5B8D">
        <w:tc>
          <w:tcPr>
            <w:tcW w:w="9351" w:type="dxa"/>
            <w:shd w:val="clear" w:color="auto" w:fill="C00000"/>
          </w:tcPr>
          <w:p w:rsidR="00C34C44" w:rsidRPr="005A6AB1" w:rsidRDefault="0023690E" w:rsidP="00BE7EA3">
            <w:pPr>
              <w:pStyle w:val="TableTextSCC"/>
              <w:rPr>
                <w:b/>
                <w:color w:val="FFFFFF"/>
              </w:rPr>
            </w:pPr>
            <w:r>
              <w:rPr>
                <w:b/>
                <w:color w:val="FFFFFF"/>
              </w:rPr>
              <w:t>6</w:t>
            </w:r>
            <w:r w:rsidR="00C34C44">
              <w:rPr>
                <w:b/>
                <w:color w:val="FFFFFF"/>
              </w:rPr>
              <w:t xml:space="preserve">. </w:t>
            </w:r>
            <w:r w:rsidR="00BE7EA3" w:rsidRPr="00BE7EA3">
              <w:rPr>
                <w:b/>
                <w:color w:val="FFFFFF"/>
              </w:rPr>
              <w:t>Artwork installation plan</w:t>
            </w:r>
          </w:p>
        </w:tc>
      </w:tr>
      <w:tr w:rsidR="00C34C44" w:rsidRPr="003B0556" w:rsidTr="00DC32AD">
        <w:trPr>
          <w:trHeight w:val="362"/>
        </w:trPr>
        <w:tc>
          <w:tcPr>
            <w:tcW w:w="9351" w:type="dxa"/>
            <w:shd w:val="clear" w:color="auto" w:fill="D9D9D9" w:themeFill="background1" w:themeFillShade="D9"/>
          </w:tcPr>
          <w:p w:rsidR="00C34C44" w:rsidRPr="003B0556" w:rsidRDefault="00C34C44" w:rsidP="00226636">
            <w:pPr>
              <w:pStyle w:val="TableTextAnswerLineSCC"/>
            </w:pPr>
            <w:r w:rsidRPr="00C34C44">
              <w:t>Please</w:t>
            </w:r>
            <w:r w:rsidR="00C663A3" w:rsidRPr="00C663A3">
              <w:t xml:space="preserve"> </w:t>
            </w:r>
            <w:r w:rsidR="00C663A3">
              <w:t xml:space="preserve">provide </w:t>
            </w:r>
            <w:r w:rsidR="00C663A3" w:rsidRPr="00C663A3">
              <w:t>details of</w:t>
            </w:r>
            <w:r w:rsidR="00C663A3">
              <w:t xml:space="preserve"> </w:t>
            </w:r>
            <w:r w:rsidR="00C663A3" w:rsidRPr="00C663A3">
              <w:t>responsible parties</w:t>
            </w:r>
            <w:r w:rsidR="00C663A3">
              <w:t xml:space="preserve"> </w:t>
            </w:r>
            <w:r w:rsidR="00C663A3" w:rsidRPr="00C663A3">
              <w:t>for the installation of the</w:t>
            </w:r>
            <w:r w:rsidR="00C663A3">
              <w:t xml:space="preserve"> </w:t>
            </w:r>
            <w:r w:rsidR="00C663A3" w:rsidRPr="00C663A3">
              <w:t>work</w:t>
            </w:r>
            <w:r w:rsidR="001B57EA">
              <w:t xml:space="preserve"> and d</w:t>
            </w:r>
            <w:r w:rsidR="003B1B36" w:rsidRPr="003B1B36">
              <w:t xml:space="preserve">escribe any potential </w:t>
            </w:r>
            <w:r w:rsidR="00226636" w:rsidRPr="00895D48">
              <w:t>risks</w:t>
            </w:r>
            <w:r w:rsidR="003B1B36" w:rsidRPr="00895D48">
              <w:t xml:space="preserve"> associated</w:t>
            </w:r>
            <w:r w:rsidR="003B1B36" w:rsidRPr="003B1B36">
              <w:t xml:space="preserve"> wi</w:t>
            </w:r>
            <w:r w:rsidR="001B57EA">
              <w:t>th the installation</w:t>
            </w:r>
            <w:r w:rsidR="00F2483B">
              <w:t xml:space="preserve"> of the work</w:t>
            </w:r>
            <w:r w:rsidR="003B1B36" w:rsidRPr="003B1B36">
              <w:t>.</w:t>
            </w:r>
            <w:r w:rsidR="001B57EA">
              <w:t xml:space="preserve"> </w:t>
            </w:r>
            <w:r w:rsidR="003B1B36" w:rsidRPr="003B1B36">
              <w:t xml:space="preserve">What actions do you plan to take to minimise risk? </w:t>
            </w:r>
            <w:r w:rsidR="00552904" w:rsidRPr="00552904">
              <w:t>(200 words max)</w:t>
            </w:r>
          </w:p>
        </w:tc>
      </w:tr>
      <w:tr w:rsidR="00C34C44" w:rsidRPr="003B0556" w:rsidTr="00081A75">
        <w:trPr>
          <w:trHeight w:val="1239"/>
        </w:trPr>
        <w:tc>
          <w:tcPr>
            <w:tcW w:w="9351" w:type="dxa"/>
            <w:shd w:val="clear" w:color="auto" w:fill="auto"/>
          </w:tcPr>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401D0" w:rsidRDefault="00C401D0" w:rsidP="00DC32AD">
            <w:pPr>
              <w:pStyle w:val="TableTextListBulletSCC"/>
              <w:numPr>
                <w:ilvl w:val="0"/>
                <w:numId w:val="0"/>
              </w:numPr>
              <w:ind w:left="397" w:hanging="397"/>
            </w:pPr>
          </w:p>
          <w:p w:rsidR="00402307" w:rsidRDefault="00402307" w:rsidP="00DC32AD">
            <w:pPr>
              <w:pStyle w:val="TableTextListBulletSCC"/>
              <w:numPr>
                <w:ilvl w:val="0"/>
                <w:numId w:val="0"/>
              </w:numPr>
              <w:ind w:left="397" w:hanging="397"/>
            </w:pPr>
          </w:p>
          <w:p w:rsidR="001151C8" w:rsidRDefault="001151C8" w:rsidP="00DC32AD">
            <w:pPr>
              <w:pStyle w:val="TableTextListBulletSCC"/>
              <w:numPr>
                <w:ilvl w:val="0"/>
                <w:numId w:val="0"/>
              </w:numPr>
              <w:ind w:left="397" w:hanging="397"/>
            </w:pPr>
          </w:p>
          <w:p w:rsidR="000B0D40" w:rsidRDefault="000B0D40" w:rsidP="00081A75">
            <w:pPr>
              <w:pStyle w:val="TableTextListBulletSCC"/>
              <w:numPr>
                <w:ilvl w:val="0"/>
                <w:numId w:val="0"/>
              </w:numPr>
            </w:pPr>
          </w:p>
          <w:p w:rsidR="00D713E5" w:rsidRDefault="00D713E5" w:rsidP="00081A75">
            <w:pPr>
              <w:pStyle w:val="TableTextListBulletSCC"/>
              <w:numPr>
                <w:ilvl w:val="0"/>
                <w:numId w:val="0"/>
              </w:numPr>
            </w:pPr>
          </w:p>
          <w:p w:rsidR="00D713E5" w:rsidRDefault="00D713E5" w:rsidP="00081A75">
            <w:pPr>
              <w:pStyle w:val="TableTextListBulletSCC"/>
              <w:numPr>
                <w:ilvl w:val="0"/>
                <w:numId w:val="0"/>
              </w:numPr>
            </w:pPr>
          </w:p>
          <w:p w:rsidR="000B0D40" w:rsidRDefault="000B0D40" w:rsidP="00081A75">
            <w:pPr>
              <w:pStyle w:val="TableTextListBulletSCC"/>
              <w:numPr>
                <w:ilvl w:val="0"/>
                <w:numId w:val="0"/>
              </w:numPr>
            </w:pPr>
          </w:p>
          <w:p w:rsidR="000B0D40" w:rsidRDefault="000B0D40" w:rsidP="00081A75">
            <w:pPr>
              <w:pStyle w:val="TableTextListBulletSCC"/>
              <w:numPr>
                <w:ilvl w:val="0"/>
                <w:numId w:val="0"/>
              </w:numPr>
            </w:pPr>
          </w:p>
          <w:p w:rsidR="00C34C44" w:rsidRPr="003B0556" w:rsidRDefault="00C34C44" w:rsidP="00D713E5">
            <w:pPr>
              <w:pStyle w:val="TableTextListBulletSCC"/>
              <w:numPr>
                <w:ilvl w:val="0"/>
                <w:numId w:val="0"/>
              </w:numPr>
            </w:pPr>
          </w:p>
        </w:tc>
      </w:tr>
    </w:tbl>
    <w:p w:rsidR="00C34C44" w:rsidRDefault="00C34C44"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3837"/>
        <w:gridCol w:w="1607"/>
        <w:gridCol w:w="3907"/>
      </w:tblGrid>
      <w:tr w:rsidR="008E22E1" w:rsidRPr="003B0556" w:rsidTr="00FC5B8D">
        <w:tc>
          <w:tcPr>
            <w:tcW w:w="9351" w:type="dxa"/>
            <w:gridSpan w:val="3"/>
            <w:shd w:val="clear" w:color="auto" w:fill="C00000"/>
          </w:tcPr>
          <w:p w:rsidR="008E22E1" w:rsidRPr="005A6AB1" w:rsidRDefault="0023690E" w:rsidP="00DC32AD">
            <w:pPr>
              <w:pStyle w:val="TableTextSCC"/>
              <w:rPr>
                <w:b/>
                <w:color w:val="FFFFFF"/>
              </w:rPr>
            </w:pPr>
            <w:r>
              <w:rPr>
                <w:b/>
                <w:color w:val="FFFFFF"/>
              </w:rPr>
              <w:t>7</w:t>
            </w:r>
            <w:r w:rsidR="008E22E1" w:rsidRPr="005A6AB1">
              <w:rPr>
                <w:b/>
                <w:color w:val="FFFFFF"/>
              </w:rPr>
              <w:t xml:space="preserve">. </w:t>
            </w:r>
            <w:r w:rsidR="008E22E1">
              <w:rPr>
                <w:b/>
                <w:color w:val="FFFFFF"/>
              </w:rPr>
              <w:t>Artwork budget</w:t>
            </w:r>
          </w:p>
        </w:tc>
      </w:tr>
      <w:tr w:rsidR="008E22E1" w:rsidRPr="003B0556" w:rsidTr="008E22E1">
        <w:tc>
          <w:tcPr>
            <w:tcW w:w="9351" w:type="dxa"/>
            <w:gridSpan w:val="3"/>
            <w:shd w:val="clear" w:color="auto" w:fill="D9D9D9" w:themeFill="background1" w:themeFillShade="D9"/>
          </w:tcPr>
          <w:p w:rsidR="008E22E1" w:rsidRDefault="008E22E1" w:rsidP="00DC32AD">
            <w:pPr>
              <w:pStyle w:val="TableTextSCC"/>
            </w:pPr>
            <w:r>
              <w:t>Please outline the approximate costs of each item including artist fees, fabrication and installation</w:t>
            </w:r>
            <w:r w:rsidR="002230B6">
              <w:t>.</w:t>
            </w:r>
          </w:p>
          <w:p w:rsidR="0099131C" w:rsidRPr="002F1D4F" w:rsidRDefault="0099131C" w:rsidP="00DC32AD">
            <w:pPr>
              <w:pStyle w:val="TableTextSCC"/>
            </w:pPr>
            <w:r w:rsidRPr="0099131C">
              <w:t>Note: Council does not offer funding support for independent public art proposals.</w:t>
            </w:r>
          </w:p>
        </w:tc>
      </w:tr>
      <w:tr w:rsidR="008E22E1" w:rsidRPr="003B0556" w:rsidTr="008E22E1">
        <w:tc>
          <w:tcPr>
            <w:tcW w:w="3837" w:type="dxa"/>
            <w:shd w:val="clear" w:color="auto" w:fill="auto"/>
          </w:tcPr>
          <w:p w:rsidR="008E22E1" w:rsidRPr="00C401D0" w:rsidRDefault="008E22E1" w:rsidP="00DC32AD">
            <w:pPr>
              <w:pStyle w:val="TableTextSCC"/>
            </w:pPr>
            <w:r w:rsidRPr="00C401D0">
              <w:t>Item</w:t>
            </w:r>
          </w:p>
        </w:tc>
        <w:tc>
          <w:tcPr>
            <w:tcW w:w="1607" w:type="dxa"/>
            <w:shd w:val="clear" w:color="auto" w:fill="auto"/>
          </w:tcPr>
          <w:p w:rsidR="008E22E1" w:rsidRDefault="008E22E1" w:rsidP="00DC32AD">
            <w:pPr>
              <w:pStyle w:val="TableTextSCC"/>
            </w:pPr>
            <w:r>
              <w:t>$ Amount</w:t>
            </w:r>
          </w:p>
        </w:tc>
        <w:tc>
          <w:tcPr>
            <w:tcW w:w="3907" w:type="dxa"/>
            <w:shd w:val="clear" w:color="auto" w:fill="auto"/>
          </w:tcPr>
          <w:p w:rsidR="008E22E1" w:rsidRDefault="008E22E1" w:rsidP="00DC32AD">
            <w:pPr>
              <w:pStyle w:val="TableTextSCC"/>
            </w:pPr>
            <w:r>
              <w:t>Notes</w:t>
            </w:r>
          </w:p>
        </w:tc>
      </w:tr>
      <w:tr w:rsidR="008E22E1" w:rsidRPr="003B0556" w:rsidTr="008E22E1">
        <w:tc>
          <w:tcPr>
            <w:tcW w:w="3837" w:type="dxa"/>
            <w:shd w:val="clear" w:color="auto" w:fill="auto"/>
          </w:tcPr>
          <w:p w:rsidR="008E22E1" w:rsidRDefault="008E22E1" w:rsidP="00DC32AD">
            <w:pPr>
              <w:pStyle w:val="TableTextSCC"/>
              <w:rPr>
                <w:i/>
              </w:rPr>
            </w:pPr>
          </w:p>
        </w:tc>
        <w:tc>
          <w:tcPr>
            <w:tcW w:w="1607" w:type="dxa"/>
            <w:shd w:val="clear" w:color="auto" w:fill="auto"/>
          </w:tcPr>
          <w:p w:rsidR="008E22E1" w:rsidRDefault="008E22E1" w:rsidP="00DC32AD">
            <w:pPr>
              <w:pStyle w:val="TableTextSCC"/>
            </w:pPr>
          </w:p>
        </w:tc>
        <w:tc>
          <w:tcPr>
            <w:tcW w:w="3907" w:type="dxa"/>
            <w:shd w:val="clear" w:color="auto" w:fill="auto"/>
          </w:tcPr>
          <w:p w:rsidR="008E22E1" w:rsidRDefault="008E22E1" w:rsidP="00DC32AD">
            <w:pPr>
              <w:pStyle w:val="TableTextSCC"/>
            </w:pPr>
          </w:p>
        </w:tc>
      </w:tr>
      <w:tr w:rsidR="008E22E1" w:rsidRPr="003B0556" w:rsidTr="008E22E1">
        <w:tc>
          <w:tcPr>
            <w:tcW w:w="3837" w:type="dxa"/>
            <w:shd w:val="clear" w:color="auto" w:fill="auto"/>
          </w:tcPr>
          <w:p w:rsidR="008E22E1" w:rsidRDefault="008E22E1" w:rsidP="00DC32AD">
            <w:pPr>
              <w:pStyle w:val="TableTextSCC"/>
              <w:rPr>
                <w:i/>
              </w:rPr>
            </w:pPr>
          </w:p>
        </w:tc>
        <w:tc>
          <w:tcPr>
            <w:tcW w:w="1607" w:type="dxa"/>
            <w:shd w:val="clear" w:color="auto" w:fill="auto"/>
          </w:tcPr>
          <w:p w:rsidR="008E22E1" w:rsidRDefault="008E22E1" w:rsidP="00DC32AD">
            <w:pPr>
              <w:pStyle w:val="TableTextSCC"/>
            </w:pPr>
          </w:p>
        </w:tc>
        <w:tc>
          <w:tcPr>
            <w:tcW w:w="3907" w:type="dxa"/>
            <w:shd w:val="clear" w:color="auto" w:fill="auto"/>
          </w:tcPr>
          <w:p w:rsidR="008E22E1" w:rsidRDefault="008E22E1" w:rsidP="00DC32AD">
            <w:pPr>
              <w:pStyle w:val="TableTextSCC"/>
            </w:pPr>
          </w:p>
        </w:tc>
      </w:tr>
      <w:tr w:rsidR="008E22E1" w:rsidRPr="003B0556" w:rsidTr="008E22E1">
        <w:tc>
          <w:tcPr>
            <w:tcW w:w="3837" w:type="dxa"/>
            <w:shd w:val="clear" w:color="auto" w:fill="auto"/>
          </w:tcPr>
          <w:p w:rsidR="008E22E1" w:rsidRDefault="008E22E1" w:rsidP="00DC32AD">
            <w:pPr>
              <w:pStyle w:val="TableTextSCC"/>
              <w:rPr>
                <w:i/>
              </w:rPr>
            </w:pPr>
          </w:p>
        </w:tc>
        <w:tc>
          <w:tcPr>
            <w:tcW w:w="1607" w:type="dxa"/>
            <w:shd w:val="clear" w:color="auto" w:fill="auto"/>
          </w:tcPr>
          <w:p w:rsidR="008E22E1" w:rsidRDefault="008E22E1" w:rsidP="00DC32AD">
            <w:pPr>
              <w:pStyle w:val="TableTextSCC"/>
            </w:pPr>
          </w:p>
        </w:tc>
        <w:tc>
          <w:tcPr>
            <w:tcW w:w="3907" w:type="dxa"/>
            <w:shd w:val="clear" w:color="auto" w:fill="auto"/>
          </w:tcPr>
          <w:p w:rsidR="008E22E1" w:rsidRDefault="008E22E1" w:rsidP="00DC32AD">
            <w:pPr>
              <w:pStyle w:val="TableTextSCC"/>
            </w:pPr>
          </w:p>
        </w:tc>
      </w:tr>
      <w:tr w:rsidR="00942079" w:rsidTr="00942079">
        <w:tc>
          <w:tcPr>
            <w:tcW w:w="383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rPr>
                <w:i/>
              </w:rPr>
            </w:pPr>
          </w:p>
        </w:tc>
        <w:tc>
          <w:tcPr>
            <w:tcW w:w="16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c>
          <w:tcPr>
            <w:tcW w:w="39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r>
      <w:tr w:rsidR="00942079" w:rsidTr="00942079">
        <w:tc>
          <w:tcPr>
            <w:tcW w:w="383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rPr>
                <w:i/>
              </w:rPr>
            </w:pPr>
          </w:p>
        </w:tc>
        <w:tc>
          <w:tcPr>
            <w:tcW w:w="16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c>
          <w:tcPr>
            <w:tcW w:w="39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r>
      <w:tr w:rsidR="00942079" w:rsidTr="00942079">
        <w:tc>
          <w:tcPr>
            <w:tcW w:w="383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rPr>
                <w:i/>
              </w:rPr>
            </w:pPr>
          </w:p>
        </w:tc>
        <w:tc>
          <w:tcPr>
            <w:tcW w:w="16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c>
          <w:tcPr>
            <w:tcW w:w="3907" w:type="dxa"/>
            <w:tcBorders>
              <w:top w:val="single" w:sz="4" w:space="0" w:color="999999"/>
              <w:left w:val="single" w:sz="4" w:space="0" w:color="999999"/>
              <w:bottom w:val="single" w:sz="4" w:space="0" w:color="999999"/>
              <w:right w:val="single" w:sz="4" w:space="0" w:color="999999"/>
            </w:tcBorders>
            <w:shd w:val="clear" w:color="auto" w:fill="auto"/>
          </w:tcPr>
          <w:p w:rsidR="00942079" w:rsidRDefault="00942079" w:rsidP="001332A8">
            <w:pPr>
              <w:pStyle w:val="TableTextSCC"/>
            </w:pPr>
          </w:p>
        </w:tc>
      </w:tr>
    </w:tbl>
    <w:p w:rsidR="008E22E1" w:rsidRDefault="008E22E1"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C34C44" w:rsidRPr="003B0556" w:rsidTr="00FC5B8D">
        <w:tc>
          <w:tcPr>
            <w:tcW w:w="9351" w:type="dxa"/>
            <w:shd w:val="clear" w:color="auto" w:fill="C00000"/>
          </w:tcPr>
          <w:p w:rsidR="00C34C44" w:rsidRPr="00552904" w:rsidRDefault="00C34C44" w:rsidP="00C34C44">
            <w:pPr>
              <w:pStyle w:val="TableTextSCC"/>
              <w:rPr>
                <w:b/>
                <w:color w:val="FFFFFF"/>
              </w:rPr>
            </w:pPr>
            <w:r w:rsidRPr="00552904">
              <w:rPr>
                <w:b/>
                <w:color w:val="FFFFFF"/>
              </w:rPr>
              <w:t>8</w:t>
            </w:r>
            <w:r w:rsidR="00552904" w:rsidRPr="00552904">
              <w:rPr>
                <w:b/>
                <w:color w:val="FFFFFF"/>
              </w:rPr>
              <w:t>. T</w:t>
            </w:r>
            <w:r w:rsidR="00552904" w:rsidRPr="00552904">
              <w:rPr>
                <w:b/>
              </w:rPr>
              <w:t>imeline</w:t>
            </w:r>
          </w:p>
        </w:tc>
      </w:tr>
      <w:tr w:rsidR="00C34C44" w:rsidRPr="003B0556" w:rsidTr="00DC32AD">
        <w:trPr>
          <w:trHeight w:val="362"/>
        </w:trPr>
        <w:tc>
          <w:tcPr>
            <w:tcW w:w="9351" w:type="dxa"/>
            <w:shd w:val="clear" w:color="auto" w:fill="D9D9D9" w:themeFill="background1" w:themeFillShade="D9"/>
          </w:tcPr>
          <w:p w:rsidR="00C34C44" w:rsidRPr="003B0556" w:rsidRDefault="00C34C44" w:rsidP="00DC32AD">
            <w:pPr>
              <w:pStyle w:val="TableTextAnswerLineSCC"/>
            </w:pPr>
            <w:r w:rsidRPr="00C34C44">
              <w:t>Please outline the anticipated project timeline</w:t>
            </w:r>
            <w:r>
              <w:t xml:space="preserve"> </w:t>
            </w:r>
            <w:r w:rsidR="00552904" w:rsidRPr="00552904">
              <w:t>(200 words max)</w:t>
            </w:r>
          </w:p>
        </w:tc>
      </w:tr>
      <w:tr w:rsidR="00C34C44" w:rsidRPr="003B0556" w:rsidTr="00DC32AD">
        <w:tc>
          <w:tcPr>
            <w:tcW w:w="9351" w:type="dxa"/>
            <w:shd w:val="clear" w:color="auto" w:fill="auto"/>
          </w:tcPr>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3F3510" w:rsidRDefault="003F3510" w:rsidP="00D713E5">
            <w:pPr>
              <w:pStyle w:val="TableTextListBulletSCC"/>
              <w:numPr>
                <w:ilvl w:val="0"/>
                <w:numId w:val="0"/>
              </w:numPr>
            </w:pPr>
          </w:p>
          <w:p w:rsidR="00D713E5" w:rsidRDefault="00D713E5" w:rsidP="00D713E5">
            <w:pPr>
              <w:pStyle w:val="TableTextListBulletSCC"/>
              <w:numPr>
                <w:ilvl w:val="0"/>
                <w:numId w:val="0"/>
              </w:numPr>
            </w:pPr>
          </w:p>
          <w:p w:rsidR="00D713E5" w:rsidRDefault="00D713E5" w:rsidP="00D713E5">
            <w:pPr>
              <w:pStyle w:val="TableTextListBulletSCC"/>
              <w:numPr>
                <w:ilvl w:val="0"/>
                <w:numId w:val="0"/>
              </w:numPr>
            </w:pPr>
          </w:p>
          <w:p w:rsidR="00D713E5" w:rsidRDefault="00D713E5" w:rsidP="00D713E5">
            <w:pPr>
              <w:pStyle w:val="TableTextListBulletSCC"/>
              <w:numPr>
                <w:ilvl w:val="0"/>
                <w:numId w:val="0"/>
              </w:numPr>
            </w:pPr>
          </w:p>
          <w:p w:rsidR="00C34C44" w:rsidRDefault="00C34C44" w:rsidP="00A04677">
            <w:pPr>
              <w:pStyle w:val="TableTextListBulletSCC"/>
              <w:numPr>
                <w:ilvl w:val="0"/>
                <w:numId w:val="0"/>
              </w:numPr>
            </w:pPr>
          </w:p>
          <w:p w:rsidR="00C34C44" w:rsidRDefault="00C34C44" w:rsidP="00DC32AD">
            <w:pPr>
              <w:pStyle w:val="TableTextListBulletSCC"/>
              <w:numPr>
                <w:ilvl w:val="0"/>
                <w:numId w:val="0"/>
              </w:numPr>
              <w:ind w:left="397" w:hanging="397"/>
            </w:pPr>
          </w:p>
          <w:p w:rsidR="00C34C44" w:rsidRDefault="00C34C44" w:rsidP="00D713E5">
            <w:pPr>
              <w:pStyle w:val="TableTextListBulletSCC"/>
              <w:numPr>
                <w:ilvl w:val="0"/>
                <w:numId w:val="0"/>
              </w:numPr>
            </w:pPr>
          </w:p>
          <w:p w:rsidR="00C34C44" w:rsidRDefault="00C34C44" w:rsidP="00DC32AD">
            <w:pPr>
              <w:pStyle w:val="TableTextListBulletSCC"/>
              <w:numPr>
                <w:ilvl w:val="0"/>
                <w:numId w:val="0"/>
              </w:numPr>
              <w:ind w:left="397" w:hanging="397"/>
            </w:pPr>
          </w:p>
          <w:p w:rsidR="00C34C44" w:rsidRPr="003B0556" w:rsidRDefault="00C34C44" w:rsidP="00DC32AD">
            <w:pPr>
              <w:pStyle w:val="TableTextListBulletSCC"/>
              <w:numPr>
                <w:ilvl w:val="0"/>
                <w:numId w:val="0"/>
              </w:numPr>
              <w:ind w:left="397" w:hanging="397"/>
            </w:pPr>
          </w:p>
        </w:tc>
      </w:tr>
    </w:tbl>
    <w:p w:rsidR="00C34C44" w:rsidRDefault="00C34C44" w:rsidP="00011B1B">
      <w:pPr>
        <w:rPr>
          <w:szCs w:val="24"/>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1"/>
      </w:tblGrid>
      <w:tr w:rsidR="00C34C44" w:rsidRPr="003B0556" w:rsidTr="00FC5B8D">
        <w:tc>
          <w:tcPr>
            <w:tcW w:w="9351" w:type="dxa"/>
            <w:shd w:val="clear" w:color="auto" w:fill="C00000"/>
          </w:tcPr>
          <w:p w:rsidR="00C34C44" w:rsidRPr="005A6AB1" w:rsidRDefault="00C34C44" w:rsidP="00C34C44">
            <w:pPr>
              <w:pStyle w:val="TableTextSCC"/>
              <w:rPr>
                <w:b/>
                <w:color w:val="FFFFFF"/>
              </w:rPr>
            </w:pPr>
            <w:r>
              <w:rPr>
                <w:b/>
                <w:color w:val="FFFFFF"/>
              </w:rPr>
              <w:t xml:space="preserve">9. </w:t>
            </w:r>
            <w:r w:rsidRPr="00C34C44">
              <w:rPr>
                <w:b/>
                <w:color w:val="FFFFFF"/>
              </w:rPr>
              <w:t>Expected outcomes</w:t>
            </w:r>
          </w:p>
        </w:tc>
      </w:tr>
      <w:tr w:rsidR="00C34C44" w:rsidRPr="003B0556" w:rsidTr="00C34C44">
        <w:trPr>
          <w:trHeight w:val="362"/>
        </w:trPr>
        <w:tc>
          <w:tcPr>
            <w:tcW w:w="9351" w:type="dxa"/>
            <w:shd w:val="clear" w:color="auto" w:fill="D9D9D9" w:themeFill="background1" w:themeFillShade="D9"/>
          </w:tcPr>
          <w:p w:rsidR="00C34C44" w:rsidRPr="003B0556" w:rsidRDefault="00C34C44" w:rsidP="00DC32AD">
            <w:pPr>
              <w:pStyle w:val="TableTextAnswerLineSCC"/>
            </w:pPr>
            <w:r>
              <w:t xml:space="preserve">How does your proposed artwork address the guiding principles of the </w:t>
            </w:r>
            <w:r w:rsidR="008E22E1">
              <w:t>interim Art in Public Space</w:t>
            </w:r>
            <w:r>
              <w:t xml:space="preserve"> Policy </w:t>
            </w:r>
            <w:r w:rsidR="00D85E76">
              <w:t xml:space="preserve">and how the work will positively benefit the Launceston community </w:t>
            </w:r>
            <w:r w:rsidR="00552904" w:rsidRPr="00552904">
              <w:t>(200 words max)</w:t>
            </w:r>
          </w:p>
        </w:tc>
      </w:tr>
      <w:tr w:rsidR="00C34C44" w:rsidRPr="003B0556" w:rsidTr="00C34C44">
        <w:tc>
          <w:tcPr>
            <w:tcW w:w="9351" w:type="dxa"/>
            <w:shd w:val="clear" w:color="auto" w:fill="auto"/>
          </w:tcPr>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C34C44" w:rsidRDefault="00C34C44" w:rsidP="00DC32AD">
            <w:pPr>
              <w:pStyle w:val="TableTextListBulletSCC"/>
              <w:numPr>
                <w:ilvl w:val="0"/>
                <w:numId w:val="0"/>
              </w:numPr>
              <w:ind w:left="397" w:hanging="397"/>
            </w:pPr>
          </w:p>
          <w:p w:rsidR="00402307" w:rsidRDefault="00402307" w:rsidP="00106B40">
            <w:pPr>
              <w:pStyle w:val="TableTextListBulletSCC"/>
              <w:numPr>
                <w:ilvl w:val="0"/>
                <w:numId w:val="0"/>
              </w:numPr>
            </w:pPr>
          </w:p>
          <w:p w:rsidR="00D713E5" w:rsidRDefault="00D713E5" w:rsidP="00106B40">
            <w:pPr>
              <w:pStyle w:val="TableTextListBulletSCC"/>
              <w:numPr>
                <w:ilvl w:val="0"/>
                <w:numId w:val="0"/>
              </w:numPr>
            </w:pPr>
          </w:p>
          <w:p w:rsidR="00D713E5" w:rsidRDefault="00D713E5" w:rsidP="00106B40">
            <w:pPr>
              <w:pStyle w:val="TableTextListBulletSCC"/>
              <w:numPr>
                <w:ilvl w:val="0"/>
                <w:numId w:val="0"/>
              </w:numPr>
            </w:pPr>
          </w:p>
          <w:p w:rsidR="00C34C44" w:rsidRDefault="00C34C44" w:rsidP="00D713E5">
            <w:pPr>
              <w:pStyle w:val="TableTextListBulletSCC"/>
              <w:numPr>
                <w:ilvl w:val="0"/>
                <w:numId w:val="0"/>
              </w:numPr>
            </w:pPr>
          </w:p>
          <w:p w:rsidR="00D713E5" w:rsidRDefault="00D713E5" w:rsidP="00DC32AD">
            <w:pPr>
              <w:pStyle w:val="TableTextListBulletSCC"/>
              <w:numPr>
                <w:ilvl w:val="0"/>
                <w:numId w:val="0"/>
              </w:numPr>
              <w:ind w:left="397" w:hanging="397"/>
            </w:pPr>
          </w:p>
          <w:p w:rsidR="00C34C44" w:rsidRPr="003B0556" w:rsidRDefault="00C34C44" w:rsidP="00DC32AD">
            <w:pPr>
              <w:pStyle w:val="TableTextListBulletSCC"/>
              <w:numPr>
                <w:ilvl w:val="0"/>
                <w:numId w:val="0"/>
              </w:numPr>
              <w:ind w:left="397" w:hanging="397"/>
            </w:pPr>
          </w:p>
        </w:tc>
      </w:tr>
    </w:tbl>
    <w:p w:rsidR="00C34C44" w:rsidRDefault="00C34C44" w:rsidP="00011B1B">
      <w:pPr>
        <w:rPr>
          <w:szCs w:val="24"/>
        </w:rPr>
      </w:pP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9356"/>
      </w:tblGrid>
      <w:tr w:rsidR="004B4B8A" w:rsidRPr="003B0556" w:rsidTr="004B4B8A">
        <w:tc>
          <w:tcPr>
            <w:tcW w:w="9356" w:type="dxa"/>
            <w:shd w:val="clear" w:color="auto" w:fill="C00000"/>
          </w:tcPr>
          <w:p w:rsidR="004B4B8A" w:rsidRPr="005A6AB1" w:rsidRDefault="004B4B8A" w:rsidP="00100151">
            <w:pPr>
              <w:pStyle w:val="TableTextSCC"/>
              <w:rPr>
                <w:b/>
                <w:color w:val="FFFFFF"/>
              </w:rPr>
            </w:pPr>
            <w:r>
              <w:rPr>
                <w:b/>
                <w:color w:val="FFFFFF"/>
              </w:rPr>
              <w:t>10. Supporting documents (optional)</w:t>
            </w:r>
          </w:p>
        </w:tc>
      </w:tr>
      <w:tr w:rsidR="004B4B8A" w:rsidRPr="003B0556" w:rsidTr="004B4B8A">
        <w:trPr>
          <w:trHeight w:val="362"/>
        </w:trPr>
        <w:tc>
          <w:tcPr>
            <w:tcW w:w="9356" w:type="dxa"/>
            <w:shd w:val="clear" w:color="auto" w:fill="D9D9D9" w:themeFill="background1" w:themeFillShade="D9"/>
          </w:tcPr>
          <w:p w:rsidR="004B4B8A" w:rsidRPr="003B0556" w:rsidRDefault="004B4B8A" w:rsidP="00552904">
            <w:pPr>
              <w:pStyle w:val="TableTextAnswerLineSCC"/>
            </w:pPr>
            <w:r>
              <w:t>Please attach evidence of community consultation such as letters of support, surveys, etc.</w:t>
            </w:r>
            <w:r w:rsidR="002230B6">
              <w:t xml:space="preserve"> Please limit the size of the attachments to 20MB</w:t>
            </w:r>
          </w:p>
        </w:tc>
      </w:tr>
    </w:tbl>
    <w:p w:rsidR="00D713E5" w:rsidRDefault="00D713E5" w:rsidP="00011B1B">
      <w:pPr>
        <w:rPr>
          <w:szCs w:val="24"/>
        </w:rPr>
      </w:pP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695"/>
        <w:gridCol w:w="2723"/>
        <w:gridCol w:w="1878"/>
        <w:gridCol w:w="2060"/>
      </w:tblGrid>
      <w:tr w:rsidR="0099131C" w:rsidRPr="003B0556" w:rsidTr="004B4B8A">
        <w:tc>
          <w:tcPr>
            <w:tcW w:w="9356" w:type="dxa"/>
            <w:gridSpan w:val="4"/>
            <w:shd w:val="clear" w:color="auto" w:fill="C00000"/>
          </w:tcPr>
          <w:p w:rsidR="0099131C" w:rsidRPr="005A6AB1" w:rsidRDefault="004B4B8A" w:rsidP="0099131C">
            <w:pPr>
              <w:pStyle w:val="TableTextSCC"/>
              <w:rPr>
                <w:b/>
                <w:color w:val="FFFFFF"/>
              </w:rPr>
            </w:pPr>
            <w:r>
              <w:rPr>
                <w:b/>
                <w:color w:val="FFFFFF"/>
              </w:rPr>
              <w:t>Proposal checklist</w:t>
            </w:r>
          </w:p>
        </w:tc>
      </w:tr>
      <w:tr w:rsidR="0099131C" w:rsidRPr="003B0556" w:rsidTr="004B4B8A">
        <w:trPr>
          <w:trHeight w:val="362"/>
        </w:trPr>
        <w:tc>
          <w:tcPr>
            <w:tcW w:w="9356" w:type="dxa"/>
            <w:gridSpan w:val="4"/>
            <w:shd w:val="clear" w:color="auto" w:fill="D9D9D9" w:themeFill="background1" w:themeFillShade="D9"/>
          </w:tcPr>
          <w:p w:rsidR="0099131C" w:rsidRPr="003B0556" w:rsidRDefault="004B4B8A" w:rsidP="0030646C">
            <w:pPr>
              <w:pStyle w:val="TableTextAnswerLineSCC"/>
            </w:pPr>
            <w:r>
              <w:t>I have included:</w:t>
            </w:r>
          </w:p>
        </w:tc>
      </w:tr>
      <w:tr w:rsidR="004B4B8A" w:rsidRPr="003B0556" w:rsidTr="004B4B8A">
        <w:trPr>
          <w:trHeight w:val="362"/>
        </w:trPr>
        <w:tc>
          <w:tcPr>
            <w:tcW w:w="9356" w:type="dxa"/>
            <w:gridSpan w:val="4"/>
            <w:shd w:val="clear" w:color="auto" w:fill="FFFFFF" w:themeFill="background1"/>
          </w:tcPr>
          <w:p w:rsidR="004B4B8A" w:rsidRDefault="00F20839" w:rsidP="001B43BA">
            <w:pPr>
              <w:pStyle w:val="TableTextAnswerLineSCC"/>
            </w:pPr>
            <w:sdt>
              <w:sdtPr>
                <w:rPr>
                  <w:rFonts w:ascii="Txt" w:hAnsi="Txt" w:cs="Txt"/>
                </w:rPr>
                <w:id w:val="-892036477"/>
                <w14:checkbox>
                  <w14:checked w14:val="0"/>
                  <w14:checkedState w14:val="2612" w14:font="MS Gothic"/>
                  <w14:uncheckedState w14:val="2610" w14:font="MS Gothic"/>
                </w14:checkbox>
              </w:sdtPr>
              <w:sdtEndPr/>
              <w:sdtContent>
                <w:r w:rsidR="001B43BA">
                  <w:rPr>
                    <w:rFonts w:ascii="MS Gothic" w:eastAsia="MS Gothic" w:hAnsi="MS Gothic" w:cs="Txt" w:hint="eastAsia"/>
                  </w:rPr>
                  <w:t>☐</w:t>
                </w:r>
              </w:sdtContent>
            </w:sdt>
            <w:r w:rsidR="001B43BA">
              <w:rPr>
                <w:rFonts w:ascii="Txt" w:hAnsi="Txt" w:cs="Txt"/>
              </w:rPr>
              <w:t xml:space="preserve"> </w:t>
            </w:r>
            <w:r w:rsidR="001B43BA">
              <w:t>completed proposal form</w:t>
            </w:r>
          </w:p>
        </w:tc>
      </w:tr>
      <w:tr w:rsidR="001B43BA" w:rsidRPr="003B0556" w:rsidTr="004B4B8A">
        <w:trPr>
          <w:trHeight w:val="362"/>
        </w:trPr>
        <w:tc>
          <w:tcPr>
            <w:tcW w:w="9356" w:type="dxa"/>
            <w:gridSpan w:val="4"/>
            <w:shd w:val="clear" w:color="auto" w:fill="FFFFFF" w:themeFill="background1"/>
          </w:tcPr>
          <w:p w:rsidR="001B43BA" w:rsidRPr="00D4507D" w:rsidRDefault="00F20839" w:rsidP="005E2121">
            <w:pPr>
              <w:pStyle w:val="TableTextAnswerLineSCC"/>
              <w:rPr>
                <w:rFonts w:ascii="Txt" w:hAnsi="Txt" w:cs="Txt"/>
              </w:rPr>
            </w:pPr>
            <w:sdt>
              <w:sdtPr>
                <w:rPr>
                  <w:rFonts w:ascii="Txt" w:hAnsi="Txt" w:cs="Txt"/>
                </w:rPr>
                <w:id w:val="-1721591142"/>
                <w14:checkbox>
                  <w14:checked w14:val="0"/>
                  <w14:checkedState w14:val="2612" w14:font="MS Gothic"/>
                  <w14:uncheckedState w14:val="2610" w14:font="MS Gothic"/>
                </w14:checkbox>
              </w:sdtPr>
              <w:sdtEndPr/>
              <w:sdtContent>
                <w:r w:rsidR="001B43BA" w:rsidRPr="00D4507D">
                  <w:rPr>
                    <w:rFonts w:ascii="MS Gothic" w:eastAsia="MS Gothic" w:hAnsi="MS Gothic" w:cs="Txt" w:hint="eastAsia"/>
                  </w:rPr>
                  <w:t>☐</w:t>
                </w:r>
              </w:sdtContent>
            </w:sdt>
            <w:r w:rsidR="001B43BA" w:rsidRPr="00D4507D">
              <w:rPr>
                <w:rFonts w:ascii="Txt" w:hAnsi="Txt" w:cs="Txt"/>
              </w:rPr>
              <w:t xml:space="preserve"> </w:t>
            </w:r>
            <w:r w:rsidR="005E2121" w:rsidRPr="00D4507D">
              <w:t>images of the artwork</w:t>
            </w:r>
            <w:r w:rsidR="0039032B" w:rsidRPr="00D4507D">
              <w:t>/concept drawings</w:t>
            </w:r>
            <w:r w:rsidR="00942079" w:rsidRPr="00D4507D">
              <w:t>/story outline</w:t>
            </w:r>
          </w:p>
        </w:tc>
      </w:tr>
      <w:tr w:rsidR="005E2121" w:rsidRPr="003B0556" w:rsidTr="004B4B8A">
        <w:trPr>
          <w:trHeight w:val="362"/>
        </w:trPr>
        <w:tc>
          <w:tcPr>
            <w:tcW w:w="9356" w:type="dxa"/>
            <w:gridSpan w:val="4"/>
            <w:shd w:val="clear" w:color="auto" w:fill="FFFFFF" w:themeFill="background1"/>
          </w:tcPr>
          <w:p w:rsidR="005E2121" w:rsidRDefault="00F20839" w:rsidP="005E2121">
            <w:pPr>
              <w:pStyle w:val="TableTextAnswerLineSCC"/>
              <w:rPr>
                <w:rFonts w:ascii="Txt" w:hAnsi="Txt" w:cs="Txt"/>
              </w:rPr>
            </w:pPr>
            <w:sdt>
              <w:sdtPr>
                <w:rPr>
                  <w:rFonts w:ascii="Txt" w:hAnsi="Txt" w:cs="Txt"/>
                </w:rPr>
                <w:id w:val="1002317743"/>
                <w14:checkbox>
                  <w14:checked w14:val="0"/>
                  <w14:checkedState w14:val="2612" w14:font="MS Gothic"/>
                  <w14:uncheckedState w14:val="2610" w14:font="MS Gothic"/>
                </w14:checkbox>
              </w:sdtPr>
              <w:sdtEndPr/>
              <w:sdtContent>
                <w:r w:rsidR="005E2121">
                  <w:rPr>
                    <w:rFonts w:ascii="MS Gothic" w:eastAsia="MS Gothic" w:hAnsi="MS Gothic" w:cs="Txt" w:hint="eastAsia"/>
                  </w:rPr>
                  <w:t>☐</w:t>
                </w:r>
              </w:sdtContent>
            </w:sdt>
            <w:r w:rsidR="005E2121">
              <w:rPr>
                <w:rFonts w:ascii="Txt" w:hAnsi="Txt" w:cs="Txt"/>
              </w:rPr>
              <w:t xml:space="preserve"> </w:t>
            </w:r>
            <w:r w:rsidR="005E2121">
              <w:t>proof</w:t>
            </w:r>
            <w:r w:rsidR="005E2121" w:rsidRPr="00CC7C3E">
              <w:t xml:space="preserve"> of </w:t>
            </w:r>
            <w:r w:rsidR="005E2121" w:rsidRPr="00D824A9">
              <w:t>the property owner's permission</w:t>
            </w:r>
          </w:p>
        </w:tc>
      </w:tr>
      <w:tr w:rsidR="001B43BA" w:rsidRPr="003B0556" w:rsidTr="004B4B8A">
        <w:trPr>
          <w:trHeight w:val="362"/>
        </w:trPr>
        <w:tc>
          <w:tcPr>
            <w:tcW w:w="9356" w:type="dxa"/>
            <w:gridSpan w:val="4"/>
            <w:shd w:val="clear" w:color="auto" w:fill="FFFFFF" w:themeFill="background1"/>
          </w:tcPr>
          <w:p w:rsidR="001B43BA" w:rsidRDefault="00F20839" w:rsidP="001B43BA">
            <w:pPr>
              <w:pStyle w:val="TableTextAnswerLineSCC"/>
              <w:rPr>
                <w:rFonts w:ascii="Txt" w:hAnsi="Txt" w:cs="Txt"/>
              </w:rPr>
            </w:pPr>
            <w:sdt>
              <w:sdtPr>
                <w:rPr>
                  <w:rFonts w:ascii="Txt" w:hAnsi="Txt" w:cs="Txt"/>
                </w:rPr>
                <w:id w:val="-180049355"/>
                <w14:checkbox>
                  <w14:checked w14:val="0"/>
                  <w14:checkedState w14:val="2612" w14:font="MS Gothic"/>
                  <w14:uncheckedState w14:val="2610" w14:font="MS Gothic"/>
                </w14:checkbox>
              </w:sdtPr>
              <w:sdtEndPr/>
              <w:sdtContent>
                <w:r w:rsidR="001B43BA">
                  <w:rPr>
                    <w:rFonts w:ascii="MS Gothic" w:eastAsia="MS Gothic" w:hAnsi="MS Gothic" w:cs="Txt" w:hint="eastAsia"/>
                  </w:rPr>
                  <w:t>☐</w:t>
                </w:r>
              </w:sdtContent>
            </w:sdt>
            <w:r w:rsidR="001B43BA">
              <w:rPr>
                <w:rFonts w:ascii="Txt" w:hAnsi="Txt" w:cs="Txt"/>
              </w:rPr>
              <w:t xml:space="preserve"> </w:t>
            </w:r>
            <w:r w:rsidR="001B43BA" w:rsidRPr="00CC7C3E">
              <w:t>copy of the Certificate of Currency</w:t>
            </w:r>
            <w:r w:rsidR="001B43BA">
              <w:t xml:space="preserve"> - Public and Products L</w:t>
            </w:r>
            <w:r w:rsidR="001B43BA" w:rsidRPr="00CC7C3E">
              <w:t>iability insurance</w:t>
            </w:r>
          </w:p>
        </w:tc>
      </w:tr>
      <w:tr w:rsidR="001B43BA" w:rsidRPr="003B0556" w:rsidTr="004B4B8A">
        <w:trPr>
          <w:trHeight w:val="362"/>
        </w:trPr>
        <w:tc>
          <w:tcPr>
            <w:tcW w:w="9356" w:type="dxa"/>
            <w:gridSpan w:val="4"/>
            <w:shd w:val="clear" w:color="auto" w:fill="FFFFFF" w:themeFill="background1"/>
          </w:tcPr>
          <w:p w:rsidR="001B43BA" w:rsidRDefault="00F20839" w:rsidP="0030646C">
            <w:pPr>
              <w:pStyle w:val="TableTextAnswerLineSCC"/>
              <w:rPr>
                <w:rFonts w:ascii="Txt" w:hAnsi="Txt" w:cs="Txt"/>
              </w:rPr>
            </w:pPr>
            <w:sdt>
              <w:sdtPr>
                <w:rPr>
                  <w:rFonts w:ascii="Txt" w:hAnsi="Txt" w:cs="Txt"/>
                </w:rPr>
                <w:id w:val="588114361"/>
                <w14:checkbox>
                  <w14:checked w14:val="0"/>
                  <w14:checkedState w14:val="2612" w14:font="MS Gothic"/>
                  <w14:uncheckedState w14:val="2610" w14:font="MS Gothic"/>
                </w14:checkbox>
              </w:sdtPr>
              <w:sdtEndPr/>
              <w:sdtContent>
                <w:r w:rsidR="001B43BA">
                  <w:rPr>
                    <w:rFonts w:ascii="MS Gothic" w:eastAsia="MS Gothic" w:hAnsi="MS Gothic" w:cs="Txt" w:hint="eastAsia"/>
                  </w:rPr>
                  <w:t>☐</w:t>
                </w:r>
              </w:sdtContent>
            </w:sdt>
            <w:r w:rsidR="001B43BA">
              <w:rPr>
                <w:rFonts w:ascii="Txt" w:hAnsi="Txt" w:cs="Txt"/>
              </w:rPr>
              <w:t xml:space="preserve"> </w:t>
            </w:r>
            <w:r w:rsidR="001B43BA">
              <w:t>a</w:t>
            </w:r>
            <w:r w:rsidR="001B43BA" w:rsidRPr="00274751">
              <w:t>rtist Curriculum Vitae</w:t>
            </w:r>
          </w:p>
        </w:tc>
      </w:tr>
      <w:tr w:rsidR="001B43BA" w:rsidRPr="003B0556" w:rsidTr="004B4B8A">
        <w:trPr>
          <w:trHeight w:val="362"/>
        </w:trPr>
        <w:tc>
          <w:tcPr>
            <w:tcW w:w="9356" w:type="dxa"/>
            <w:gridSpan w:val="4"/>
            <w:shd w:val="clear" w:color="auto" w:fill="FFFFFF" w:themeFill="background1"/>
          </w:tcPr>
          <w:p w:rsidR="001B43BA" w:rsidRDefault="00F20839" w:rsidP="001B43BA">
            <w:pPr>
              <w:pStyle w:val="TableTextAnswerLineSCC"/>
              <w:rPr>
                <w:rFonts w:ascii="Txt" w:hAnsi="Txt" w:cs="Txt"/>
              </w:rPr>
            </w:pPr>
            <w:sdt>
              <w:sdtPr>
                <w:rPr>
                  <w:rFonts w:ascii="Txt" w:hAnsi="Txt" w:cs="Txt"/>
                </w:rPr>
                <w:id w:val="-1253039460"/>
                <w14:checkbox>
                  <w14:checked w14:val="0"/>
                  <w14:checkedState w14:val="2612" w14:font="MS Gothic"/>
                  <w14:uncheckedState w14:val="2610" w14:font="MS Gothic"/>
                </w14:checkbox>
              </w:sdtPr>
              <w:sdtEndPr/>
              <w:sdtContent>
                <w:r w:rsidR="001B43BA">
                  <w:rPr>
                    <w:rFonts w:ascii="MS Gothic" w:eastAsia="MS Gothic" w:hAnsi="MS Gothic" w:cs="Txt" w:hint="eastAsia"/>
                  </w:rPr>
                  <w:t>☐</w:t>
                </w:r>
              </w:sdtContent>
            </w:sdt>
            <w:r w:rsidR="001B43BA">
              <w:rPr>
                <w:rFonts w:ascii="Txt" w:hAnsi="Txt" w:cs="Txt"/>
              </w:rPr>
              <w:t xml:space="preserve"> </w:t>
            </w:r>
            <w:r w:rsidR="001B43BA">
              <w:t>image(s) of the site</w:t>
            </w:r>
          </w:p>
        </w:tc>
      </w:tr>
      <w:tr w:rsidR="001B43BA" w:rsidRPr="003B0556" w:rsidTr="004B4B8A">
        <w:trPr>
          <w:trHeight w:val="362"/>
        </w:trPr>
        <w:tc>
          <w:tcPr>
            <w:tcW w:w="9356" w:type="dxa"/>
            <w:gridSpan w:val="4"/>
            <w:shd w:val="clear" w:color="auto" w:fill="FFFFFF" w:themeFill="background1"/>
          </w:tcPr>
          <w:p w:rsidR="001B43BA" w:rsidRDefault="00F20839" w:rsidP="0030646C">
            <w:pPr>
              <w:pStyle w:val="TableTextAnswerLineSCC"/>
              <w:rPr>
                <w:rFonts w:ascii="Txt" w:hAnsi="Txt" w:cs="Txt"/>
              </w:rPr>
            </w:pPr>
            <w:sdt>
              <w:sdtPr>
                <w:rPr>
                  <w:rFonts w:ascii="Txt" w:hAnsi="Txt" w:cs="Txt"/>
                </w:rPr>
                <w:id w:val="870346034"/>
                <w14:checkbox>
                  <w14:checked w14:val="0"/>
                  <w14:checkedState w14:val="2612" w14:font="MS Gothic"/>
                  <w14:uncheckedState w14:val="2610" w14:font="MS Gothic"/>
                </w14:checkbox>
              </w:sdtPr>
              <w:sdtEndPr/>
              <w:sdtContent>
                <w:r w:rsidR="001B43BA">
                  <w:rPr>
                    <w:rFonts w:ascii="MS Gothic" w:eastAsia="MS Gothic" w:hAnsi="MS Gothic" w:cs="Txt" w:hint="eastAsia"/>
                  </w:rPr>
                  <w:t>☐</w:t>
                </w:r>
              </w:sdtContent>
            </w:sdt>
            <w:r w:rsidR="001B43BA">
              <w:rPr>
                <w:rFonts w:ascii="Txt" w:hAnsi="Txt" w:cs="Txt"/>
              </w:rPr>
              <w:t xml:space="preserve"> </w:t>
            </w:r>
            <w:r w:rsidR="001B43BA">
              <w:t>s</w:t>
            </w:r>
            <w:r w:rsidR="001B43BA" w:rsidRPr="001B43BA">
              <w:t>upporting documents (optional)</w:t>
            </w:r>
          </w:p>
        </w:tc>
      </w:tr>
      <w:tr w:rsidR="00A04677" w:rsidRPr="00F2483B" w:rsidTr="004B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95" w:type="dxa"/>
            <w:shd w:val="clear" w:color="auto" w:fill="auto"/>
            <w:vAlign w:val="bottom"/>
          </w:tcPr>
          <w:p w:rsidR="004B4B8A" w:rsidRDefault="004B4B8A" w:rsidP="0032003A">
            <w:pPr>
              <w:spacing w:before="240" w:line="360" w:lineRule="auto"/>
              <w:rPr>
                <w:szCs w:val="24"/>
              </w:rPr>
            </w:pPr>
          </w:p>
          <w:p w:rsidR="005E2121" w:rsidRDefault="005E2121" w:rsidP="0032003A">
            <w:pPr>
              <w:spacing w:before="240" w:line="360" w:lineRule="auto"/>
              <w:rPr>
                <w:szCs w:val="24"/>
              </w:rPr>
            </w:pPr>
          </w:p>
          <w:p w:rsidR="00A04677" w:rsidRPr="00F2483B" w:rsidRDefault="00947EF6" w:rsidP="0032003A">
            <w:pPr>
              <w:spacing w:before="240" w:line="360" w:lineRule="auto"/>
              <w:rPr>
                <w:szCs w:val="24"/>
              </w:rPr>
            </w:pPr>
            <w:r>
              <w:rPr>
                <w:szCs w:val="24"/>
              </w:rPr>
              <w:t>Applicant</w:t>
            </w:r>
            <w:r w:rsidR="00A04677" w:rsidRPr="00F2483B">
              <w:rPr>
                <w:szCs w:val="24"/>
              </w:rPr>
              <w:t xml:space="preserve"> Signature</w:t>
            </w:r>
          </w:p>
        </w:tc>
        <w:tc>
          <w:tcPr>
            <w:tcW w:w="2723" w:type="dxa"/>
            <w:tcBorders>
              <w:bottom w:val="single" w:sz="2" w:space="0" w:color="auto"/>
            </w:tcBorders>
            <w:shd w:val="clear" w:color="auto" w:fill="auto"/>
            <w:vAlign w:val="bottom"/>
          </w:tcPr>
          <w:p w:rsidR="00A04677" w:rsidRPr="00F2483B" w:rsidRDefault="00A04677" w:rsidP="0032003A">
            <w:pPr>
              <w:spacing w:line="360" w:lineRule="auto"/>
              <w:rPr>
                <w:szCs w:val="24"/>
              </w:rPr>
            </w:pPr>
          </w:p>
        </w:tc>
        <w:tc>
          <w:tcPr>
            <w:tcW w:w="1878" w:type="dxa"/>
            <w:shd w:val="clear" w:color="auto" w:fill="auto"/>
            <w:vAlign w:val="bottom"/>
          </w:tcPr>
          <w:p w:rsidR="00A04677" w:rsidRPr="00F2483B" w:rsidRDefault="00A04677" w:rsidP="0032003A">
            <w:pPr>
              <w:spacing w:line="360" w:lineRule="auto"/>
              <w:jc w:val="right"/>
              <w:rPr>
                <w:szCs w:val="24"/>
              </w:rPr>
            </w:pPr>
            <w:r w:rsidRPr="00F2483B">
              <w:rPr>
                <w:szCs w:val="24"/>
              </w:rPr>
              <w:t>Date</w:t>
            </w:r>
            <w:r w:rsidR="00F2483B">
              <w:rPr>
                <w:szCs w:val="24"/>
              </w:rPr>
              <w:t>:</w:t>
            </w:r>
          </w:p>
        </w:tc>
        <w:tc>
          <w:tcPr>
            <w:tcW w:w="2060" w:type="dxa"/>
            <w:shd w:val="clear" w:color="auto" w:fill="auto"/>
            <w:vAlign w:val="bottom"/>
          </w:tcPr>
          <w:p w:rsidR="00A04677" w:rsidRPr="00F2483B" w:rsidRDefault="00A04677" w:rsidP="0032003A">
            <w:pPr>
              <w:spacing w:line="360" w:lineRule="auto"/>
              <w:rPr>
                <w:szCs w:val="24"/>
              </w:rPr>
            </w:pPr>
            <w:r w:rsidRPr="00F2483B">
              <w:rPr>
                <w:szCs w:val="24"/>
              </w:rPr>
              <w:t>      /          /</w:t>
            </w:r>
          </w:p>
        </w:tc>
      </w:tr>
    </w:tbl>
    <w:p w:rsidR="00402307" w:rsidRDefault="00402307" w:rsidP="00011B1B">
      <w:pPr>
        <w:rPr>
          <w:szCs w:val="24"/>
        </w:rPr>
      </w:pPr>
    </w:p>
    <w:p w:rsidR="00402307" w:rsidRPr="00A9758F" w:rsidRDefault="00402307" w:rsidP="00011B1B">
      <w:pPr>
        <w:rPr>
          <w:szCs w:val="24"/>
        </w:rPr>
      </w:pPr>
    </w:p>
    <w:p w:rsidR="00011B1B" w:rsidRPr="00A9758F" w:rsidRDefault="00011B1B" w:rsidP="00011B1B">
      <w:pPr>
        <w:pBdr>
          <w:top w:val="single" w:sz="18" w:space="1" w:color="auto"/>
        </w:pBdr>
        <w:rPr>
          <w:szCs w:val="24"/>
        </w:rPr>
      </w:pPr>
    </w:p>
    <w:p w:rsidR="00011B1B" w:rsidRPr="00A9758F" w:rsidRDefault="00011B1B" w:rsidP="00011B1B">
      <w:pPr>
        <w:pStyle w:val="Heading2"/>
        <w:jc w:val="center"/>
        <w:rPr>
          <w:rFonts w:cs="Arial"/>
          <w:i w:val="0"/>
          <w:sz w:val="20"/>
        </w:rPr>
      </w:pPr>
      <w:bookmarkStart w:id="1" w:name="_Toc124311198"/>
      <w:r w:rsidRPr="00A9758F">
        <w:rPr>
          <w:rFonts w:cs="Arial"/>
          <w:sz w:val="20"/>
        </w:rPr>
        <w:t>Personal Information Protection Statement</w:t>
      </w:r>
      <w:bookmarkEnd w:id="1"/>
    </w:p>
    <w:p w:rsidR="00011B1B" w:rsidRPr="00A9758F" w:rsidRDefault="00011B1B" w:rsidP="00011B1B">
      <w:pPr>
        <w:tabs>
          <w:tab w:val="left" w:pos="2268"/>
          <w:tab w:val="right" w:leader="dot" w:pos="9072"/>
        </w:tabs>
        <w:spacing w:line="360" w:lineRule="auto"/>
        <w:ind w:left="360"/>
        <w:jc w:val="center"/>
        <w:rPr>
          <w:rFonts w:cs="Arial"/>
          <w:sz w:val="20"/>
        </w:rPr>
      </w:pPr>
      <w:r w:rsidRPr="00A9758F">
        <w:rPr>
          <w:rFonts w:cs="Arial"/>
          <w:sz w:val="20"/>
        </w:rPr>
        <w:t xml:space="preserve">As required under the </w:t>
      </w:r>
      <w:r w:rsidRPr="00A9758F">
        <w:rPr>
          <w:rFonts w:cs="Arial"/>
          <w:i/>
          <w:sz w:val="20"/>
        </w:rPr>
        <w:t>Personal Information Protection Act 2004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913"/>
      </w:tblGrid>
      <w:tr w:rsidR="00F2483B" w:rsidRPr="00A9758F" w:rsidTr="0032003A">
        <w:tc>
          <w:tcPr>
            <w:tcW w:w="478" w:type="dxa"/>
            <w:shd w:val="clear" w:color="auto" w:fill="auto"/>
          </w:tcPr>
          <w:p w:rsidR="00F2483B" w:rsidRPr="00A9758F" w:rsidRDefault="00F2483B" w:rsidP="0032003A">
            <w:pPr>
              <w:tabs>
                <w:tab w:val="left" w:pos="2268"/>
                <w:tab w:val="right" w:leader="dot" w:pos="9072"/>
              </w:tabs>
              <w:spacing w:before="60" w:after="60"/>
              <w:rPr>
                <w:sz w:val="20"/>
              </w:rPr>
            </w:pPr>
            <w:r w:rsidRPr="00A9758F">
              <w:rPr>
                <w:sz w:val="20"/>
              </w:rPr>
              <w:t>1.</w:t>
            </w:r>
          </w:p>
        </w:tc>
        <w:tc>
          <w:tcPr>
            <w:tcW w:w="10154" w:type="dxa"/>
            <w:shd w:val="clear" w:color="auto" w:fill="auto"/>
          </w:tcPr>
          <w:p w:rsidR="00F2483B" w:rsidRPr="00A9758F" w:rsidRDefault="00F2483B" w:rsidP="0032003A">
            <w:pPr>
              <w:tabs>
                <w:tab w:val="left" w:pos="2268"/>
                <w:tab w:val="right" w:leader="dot" w:pos="9072"/>
              </w:tabs>
              <w:spacing w:before="60" w:after="60"/>
              <w:rPr>
                <w:sz w:val="20"/>
              </w:rPr>
            </w:pPr>
            <w:r w:rsidRPr="00A9758F">
              <w:rPr>
                <w:sz w:val="20"/>
              </w:rPr>
              <w:t xml:space="preserve">Personal information is managed in accordance with the </w:t>
            </w:r>
            <w:r w:rsidRPr="00A9758F">
              <w:rPr>
                <w:i/>
                <w:sz w:val="20"/>
              </w:rPr>
              <w:t>Personal Information Protection Act 2004</w:t>
            </w:r>
            <w:r w:rsidRPr="00A9758F">
              <w:rPr>
                <w:sz w:val="20"/>
              </w:rPr>
              <w:t xml:space="preserve"> and may be accessed by the individual to whom it relates, on request to Launceston City Council.</w:t>
            </w:r>
          </w:p>
        </w:tc>
      </w:tr>
      <w:tr w:rsidR="00F2483B" w:rsidRPr="00A9758F" w:rsidTr="0032003A">
        <w:tc>
          <w:tcPr>
            <w:tcW w:w="478" w:type="dxa"/>
            <w:shd w:val="clear" w:color="auto" w:fill="auto"/>
          </w:tcPr>
          <w:p w:rsidR="00F2483B" w:rsidRPr="00A9758F" w:rsidRDefault="00F2483B" w:rsidP="0032003A">
            <w:pPr>
              <w:tabs>
                <w:tab w:val="left" w:pos="2268"/>
                <w:tab w:val="right" w:leader="dot" w:pos="9072"/>
              </w:tabs>
              <w:spacing w:before="60" w:after="60"/>
              <w:rPr>
                <w:sz w:val="20"/>
              </w:rPr>
            </w:pPr>
            <w:r w:rsidRPr="00A9758F">
              <w:rPr>
                <w:sz w:val="20"/>
              </w:rPr>
              <w:t>2.</w:t>
            </w:r>
          </w:p>
        </w:tc>
        <w:tc>
          <w:tcPr>
            <w:tcW w:w="10154" w:type="dxa"/>
            <w:shd w:val="clear" w:color="auto" w:fill="auto"/>
          </w:tcPr>
          <w:p w:rsidR="00F2483B" w:rsidRPr="00A9758F" w:rsidRDefault="00F2483B" w:rsidP="0032003A">
            <w:pPr>
              <w:tabs>
                <w:tab w:val="left" w:pos="2268"/>
                <w:tab w:val="right" w:leader="dot" w:pos="9072"/>
              </w:tabs>
              <w:spacing w:before="60" w:after="60"/>
              <w:rPr>
                <w:sz w:val="20"/>
                <w:highlight w:val="yellow"/>
              </w:rPr>
            </w:pPr>
            <w:r w:rsidRPr="00A9758F">
              <w:rPr>
                <w:sz w:val="20"/>
              </w:rPr>
              <w:t>Information can be used for other purposes permitted by the Local Government Act 1993 and regulations made by or under that Act, and, if necessary, may be disclosed to other public sector bodies, agents or contractors of Launceston City Council, in accordance with Council's Personal Information Protection Policy (17-Plx-005).</w:t>
            </w:r>
          </w:p>
        </w:tc>
      </w:tr>
      <w:tr w:rsidR="00F2483B" w:rsidRPr="00A9758F" w:rsidTr="0032003A">
        <w:tc>
          <w:tcPr>
            <w:tcW w:w="478" w:type="dxa"/>
            <w:shd w:val="clear" w:color="auto" w:fill="auto"/>
          </w:tcPr>
          <w:p w:rsidR="00F2483B" w:rsidRPr="00A9758F" w:rsidRDefault="00F2483B" w:rsidP="0032003A">
            <w:pPr>
              <w:tabs>
                <w:tab w:val="left" w:pos="2268"/>
                <w:tab w:val="right" w:leader="dot" w:pos="9072"/>
              </w:tabs>
              <w:spacing w:before="60" w:after="60"/>
              <w:rPr>
                <w:sz w:val="20"/>
              </w:rPr>
            </w:pPr>
            <w:r w:rsidRPr="00A9758F">
              <w:rPr>
                <w:sz w:val="20"/>
              </w:rPr>
              <w:t>3.</w:t>
            </w:r>
          </w:p>
        </w:tc>
        <w:tc>
          <w:tcPr>
            <w:tcW w:w="10154" w:type="dxa"/>
            <w:shd w:val="clear" w:color="auto" w:fill="auto"/>
          </w:tcPr>
          <w:p w:rsidR="00F2483B" w:rsidRPr="00A9758F" w:rsidRDefault="00F2483B" w:rsidP="0032003A">
            <w:pPr>
              <w:tabs>
                <w:tab w:val="left" w:pos="2268"/>
                <w:tab w:val="right" w:leader="dot" w:pos="9072"/>
              </w:tabs>
              <w:spacing w:before="60" w:after="60"/>
              <w:rPr>
                <w:sz w:val="20"/>
              </w:rPr>
            </w:pPr>
            <w:r w:rsidRPr="00A9758F">
              <w:rPr>
                <w:sz w:val="20"/>
              </w:rPr>
              <w:t>Failure to provide this information may result in your application not being able to be accepted or processed.</w:t>
            </w:r>
          </w:p>
        </w:tc>
      </w:tr>
    </w:tbl>
    <w:p w:rsidR="00011B1B" w:rsidRPr="007F05C9" w:rsidRDefault="00011B1B" w:rsidP="0030646C">
      <w:pPr>
        <w:jc w:val="both"/>
        <w:rPr>
          <w:b/>
          <w:szCs w:val="24"/>
        </w:rPr>
      </w:pPr>
    </w:p>
    <w:sectPr w:rsidR="00011B1B" w:rsidRPr="007F05C9" w:rsidSect="00451970">
      <w:footerReference w:type="default" r:id="rId18"/>
      <w:footerReference w:type="first" r:id="rId19"/>
      <w:pgSz w:w="11906" w:h="16838" w:code="9"/>
      <w:pgMar w:top="1418" w:right="1134" w:bottom="28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C9" w:rsidRDefault="007F05C9">
      <w:r>
        <w:separator/>
      </w:r>
    </w:p>
  </w:endnote>
  <w:endnote w:type="continuationSeparator" w:id="0">
    <w:p w:rsidR="007F05C9" w:rsidRDefault="007F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09" w:usb3="00000000" w:csb0="0000019F" w:csb1="00000000"/>
  </w:font>
  <w:font w:name="Txt">
    <w:altName w:val="Courier New"/>
    <w:charset w:val="00"/>
    <w:family w:val="auto"/>
    <w:pitch w:val="variable"/>
    <w:sig w:usb0="A0002AA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C89" w:rsidRPr="00187C89" w:rsidRDefault="00187C89" w:rsidP="00187C89">
    <w:pPr>
      <w:pStyle w:val="Footer"/>
      <w:jc w:val="center"/>
      <w:rPr>
        <w:sz w:val="20"/>
      </w:rPr>
    </w:pPr>
    <w:r w:rsidRPr="00187C89">
      <w:rPr>
        <w:sz w:val="20"/>
      </w:rPr>
      <w:t xml:space="preserve">Page </w:t>
    </w:r>
    <w:r w:rsidRPr="00187C89">
      <w:rPr>
        <w:sz w:val="20"/>
      </w:rPr>
      <w:fldChar w:fldCharType="begin"/>
    </w:r>
    <w:r w:rsidRPr="00187C89">
      <w:rPr>
        <w:sz w:val="20"/>
      </w:rPr>
      <w:instrText xml:space="preserve"> PAGE </w:instrText>
    </w:r>
    <w:r w:rsidRPr="00187C89">
      <w:rPr>
        <w:sz w:val="20"/>
      </w:rPr>
      <w:fldChar w:fldCharType="separate"/>
    </w:r>
    <w:r w:rsidR="00F20839">
      <w:rPr>
        <w:noProof/>
        <w:sz w:val="20"/>
      </w:rPr>
      <w:t>5</w:t>
    </w:r>
    <w:r w:rsidRPr="00187C89">
      <w:rPr>
        <w:sz w:val="20"/>
      </w:rPr>
      <w:fldChar w:fldCharType="end"/>
    </w:r>
    <w:r w:rsidRPr="00187C89">
      <w:rPr>
        <w:sz w:val="20"/>
      </w:rPr>
      <w:t xml:space="preserve"> of </w:t>
    </w:r>
    <w:r w:rsidRPr="00187C89">
      <w:rPr>
        <w:sz w:val="20"/>
      </w:rPr>
      <w:fldChar w:fldCharType="begin"/>
    </w:r>
    <w:r w:rsidRPr="00187C89">
      <w:rPr>
        <w:sz w:val="20"/>
      </w:rPr>
      <w:instrText xml:space="preserve"> NUMPAGES </w:instrText>
    </w:r>
    <w:r w:rsidRPr="00187C89">
      <w:rPr>
        <w:sz w:val="20"/>
      </w:rPr>
      <w:fldChar w:fldCharType="separate"/>
    </w:r>
    <w:r w:rsidR="00F20839">
      <w:rPr>
        <w:noProof/>
        <w:sz w:val="20"/>
      </w:rPr>
      <w:t>7</w:t>
    </w:r>
    <w:r w:rsidRPr="00187C8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09" w:rsidRDefault="00945EBB">
    <w:pPr>
      <w:pStyle w:val="Footer"/>
    </w:pPr>
    <w:r>
      <w:rPr>
        <w:noProof/>
      </w:rPr>
      <w:drawing>
        <wp:anchor distT="0" distB="0" distL="114300" distR="114300" simplePos="0" relativeHeight="251659264" behindDoc="1" locked="0" layoutInCell="0" allowOverlap="1">
          <wp:simplePos x="0" y="0"/>
          <wp:positionH relativeFrom="column">
            <wp:posOffset>-1066800</wp:posOffset>
          </wp:positionH>
          <wp:positionV relativeFrom="paragraph">
            <wp:posOffset>-454660</wp:posOffset>
          </wp:positionV>
          <wp:extent cx="7724140" cy="11156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140" cy="1115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-83185</wp:posOffset>
          </wp:positionH>
          <wp:positionV relativeFrom="paragraph">
            <wp:posOffset>9610725</wp:posOffset>
          </wp:positionV>
          <wp:extent cx="7720330" cy="1117600"/>
          <wp:effectExtent l="0" t="0" r="0" b="0"/>
          <wp:wrapNone/>
          <wp:docPr id="38" name="Picture 1" descr="CoL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033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-83185</wp:posOffset>
          </wp:positionH>
          <wp:positionV relativeFrom="paragraph">
            <wp:posOffset>9610725</wp:posOffset>
          </wp:positionV>
          <wp:extent cx="7720330" cy="1117600"/>
          <wp:effectExtent l="0" t="0" r="0" b="0"/>
          <wp:wrapNone/>
          <wp:docPr id="39" name="Picture 1" descr="CoL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033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-83185</wp:posOffset>
          </wp:positionH>
          <wp:positionV relativeFrom="paragraph">
            <wp:posOffset>9610725</wp:posOffset>
          </wp:positionV>
          <wp:extent cx="7720330" cy="1117600"/>
          <wp:effectExtent l="0" t="0" r="0" b="0"/>
          <wp:wrapNone/>
          <wp:docPr id="40" name="Picture 1" descr="CoL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033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C9" w:rsidRDefault="007F05C9">
      <w:r>
        <w:separator/>
      </w:r>
    </w:p>
  </w:footnote>
  <w:footnote w:type="continuationSeparator" w:id="0">
    <w:p w:rsidR="007F05C9" w:rsidRDefault="007F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202"/>
    <w:multiLevelType w:val="hybridMultilevel"/>
    <w:tmpl w:val="D58C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73144722">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151A8"/>
    <w:multiLevelType w:val="hybridMultilevel"/>
    <w:tmpl w:val="A7E6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F1CDD"/>
    <w:multiLevelType w:val="hybridMultilevel"/>
    <w:tmpl w:val="F1BEB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5C3679"/>
    <w:multiLevelType w:val="hybridMultilevel"/>
    <w:tmpl w:val="DA4AC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8344073"/>
    <w:multiLevelType w:val="hybridMultilevel"/>
    <w:tmpl w:val="95FC85C6"/>
    <w:lvl w:ilvl="0" w:tplc="0C090001">
      <w:start w:val="1"/>
      <w:numFmt w:val="bullet"/>
      <w:lvlText w:val=""/>
      <w:lvlJc w:val="left"/>
      <w:pPr>
        <w:ind w:left="1794" w:hanging="360"/>
      </w:pPr>
      <w:rPr>
        <w:rFonts w:ascii="Symbol" w:hAnsi="Symbol"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6" w15:restartNumberingAfterBreak="0">
    <w:nsid w:val="4D94702F"/>
    <w:multiLevelType w:val="hybridMultilevel"/>
    <w:tmpl w:val="372C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8E5DBA"/>
    <w:multiLevelType w:val="hybridMultilevel"/>
    <w:tmpl w:val="E09A2B4E"/>
    <w:lvl w:ilvl="0" w:tplc="73144722">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590"/>
        </w:tabs>
        <w:ind w:left="590" w:hanging="360"/>
      </w:pPr>
      <w:rPr>
        <w:rFonts w:ascii="Courier New" w:hAnsi="Courier New" w:cs="Courier New" w:hint="default"/>
      </w:rPr>
    </w:lvl>
    <w:lvl w:ilvl="2" w:tplc="0C090005" w:tentative="1">
      <w:start w:val="1"/>
      <w:numFmt w:val="bullet"/>
      <w:lvlText w:val=""/>
      <w:lvlJc w:val="left"/>
      <w:pPr>
        <w:tabs>
          <w:tab w:val="num" w:pos="1310"/>
        </w:tabs>
        <w:ind w:left="1310" w:hanging="360"/>
      </w:pPr>
      <w:rPr>
        <w:rFonts w:ascii="Wingdings" w:hAnsi="Wingdings" w:hint="default"/>
      </w:rPr>
    </w:lvl>
    <w:lvl w:ilvl="3" w:tplc="0C090001" w:tentative="1">
      <w:start w:val="1"/>
      <w:numFmt w:val="bullet"/>
      <w:lvlText w:val=""/>
      <w:lvlJc w:val="left"/>
      <w:pPr>
        <w:tabs>
          <w:tab w:val="num" w:pos="2030"/>
        </w:tabs>
        <w:ind w:left="2030" w:hanging="360"/>
      </w:pPr>
      <w:rPr>
        <w:rFonts w:ascii="Symbol" w:hAnsi="Symbol" w:hint="default"/>
      </w:rPr>
    </w:lvl>
    <w:lvl w:ilvl="4" w:tplc="0C090003" w:tentative="1">
      <w:start w:val="1"/>
      <w:numFmt w:val="bullet"/>
      <w:lvlText w:val="o"/>
      <w:lvlJc w:val="left"/>
      <w:pPr>
        <w:tabs>
          <w:tab w:val="num" w:pos="2750"/>
        </w:tabs>
        <w:ind w:left="2750" w:hanging="360"/>
      </w:pPr>
      <w:rPr>
        <w:rFonts w:ascii="Courier New" w:hAnsi="Courier New" w:cs="Courier New" w:hint="default"/>
      </w:rPr>
    </w:lvl>
    <w:lvl w:ilvl="5" w:tplc="0C090005" w:tentative="1">
      <w:start w:val="1"/>
      <w:numFmt w:val="bullet"/>
      <w:lvlText w:val=""/>
      <w:lvlJc w:val="left"/>
      <w:pPr>
        <w:tabs>
          <w:tab w:val="num" w:pos="3470"/>
        </w:tabs>
        <w:ind w:left="3470" w:hanging="360"/>
      </w:pPr>
      <w:rPr>
        <w:rFonts w:ascii="Wingdings" w:hAnsi="Wingdings" w:hint="default"/>
      </w:rPr>
    </w:lvl>
    <w:lvl w:ilvl="6" w:tplc="0C090001" w:tentative="1">
      <w:start w:val="1"/>
      <w:numFmt w:val="bullet"/>
      <w:lvlText w:val=""/>
      <w:lvlJc w:val="left"/>
      <w:pPr>
        <w:tabs>
          <w:tab w:val="num" w:pos="4190"/>
        </w:tabs>
        <w:ind w:left="4190" w:hanging="360"/>
      </w:pPr>
      <w:rPr>
        <w:rFonts w:ascii="Symbol" w:hAnsi="Symbol" w:hint="default"/>
      </w:rPr>
    </w:lvl>
    <w:lvl w:ilvl="7" w:tplc="0C090003" w:tentative="1">
      <w:start w:val="1"/>
      <w:numFmt w:val="bullet"/>
      <w:lvlText w:val="o"/>
      <w:lvlJc w:val="left"/>
      <w:pPr>
        <w:tabs>
          <w:tab w:val="num" w:pos="4910"/>
        </w:tabs>
        <w:ind w:left="4910" w:hanging="360"/>
      </w:pPr>
      <w:rPr>
        <w:rFonts w:ascii="Courier New" w:hAnsi="Courier New" w:cs="Courier New" w:hint="default"/>
      </w:rPr>
    </w:lvl>
    <w:lvl w:ilvl="8" w:tplc="0C090005" w:tentative="1">
      <w:start w:val="1"/>
      <w:numFmt w:val="bullet"/>
      <w:lvlText w:val=""/>
      <w:lvlJc w:val="left"/>
      <w:pPr>
        <w:tabs>
          <w:tab w:val="num" w:pos="5630"/>
        </w:tabs>
        <w:ind w:left="5630" w:hanging="360"/>
      </w:pPr>
      <w:rPr>
        <w:rFonts w:ascii="Wingdings" w:hAnsi="Wingdings" w:hint="default"/>
      </w:rPr>
    </w:lvl>
  </w:abstractNum>
  <w:abstractNum w:abstractNumId="8"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05540"/>
    <w:multiLevelType w:val="hybridMultilevel"/>
    <w:tmpl w:val="A52630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2"/>
  </w:num>
  <w:num w:numId="6">
    <w:abstractNumId w:val="6"/>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102699"/>
    <w:docVar w:name="dwclass" w:val="TplateW"/>
    <w:docVar w:name="originalfilename" w:val="LCC Letter.dot"/>
  </w:docVars>
  <w:rsids>
    <w:rsidRoot w:val="007F05C9"/>
    <w:rsid w:val="00002E07"/>
    <w:rsid w:val="00011B1B"/>
    <w:rsid w:val="00012D66"/>
    <w:rsid w:val="00021D16"/>
    <w:rsid w:val="00081A75"/>
    <w:rsid w:val="000A4C79"/>
    <w:rsid w:val="000B0D40"/>
    <w:rsid w:val="00106B40"/>
    <w:rsid w:val="001151C8"/>
    <w:rsid w:val="001459D2"/>
    <w:rsid w:val="00181D79"/>
    <w:rsid w:val="0018625B"/>
    <w:rsid w:val="00187C89"/>
    <w:rsid w:val="00193A73"/>
    <w:rsid w:val="001B43BA"/>
    <w:rsid w:val="001B57EA"/>
    <w:rsid w:val="001F1B0E"/>
    <w:rsid w:val="002230B6"/>
    <w:rsid w:val="00226636"/>
    <w:rsid w:val="0023690E"/>
    <w:rsid w:val="00274751"/>
    <w:rsid w:val="0030646C"/>
    <w:rsid w:val="0032128D"/>
    <w:rsid w:val="0032654C"/>
    <w:rsid w:val="00372AD8"/>
    <w:rsid w:val="0039032B"/>
    <w:rsid w:val="003B1842"/>
    <w:rsid w:val="003B1B36"/>
    <w:rsid w:val="003E17B5"/>
    <w:rsid w:val="003F3510"/>
    <w:rsid w:val="00402307"/>
    <w:rsid w:val="00443C0A"/>
    <w:rsid w:val="00443D89"/>
    <w:rsid w:val="00451970"/>
    <w:rsid w:val="0048483D"/>
    <w:rsid w:val="004B4B8A"/>
    <w:rsid w:val="00504163"/>
    <w:rsid w:val="00537E2E"/>
    <w:rsid w:val="00552904"/>
    <w:rsid w:val="0055505A"/>
    <w:rsid w:val="005605A5"/>
    <w:rsid w:val="005E2121"/>
    <w:rsid w:val="005E7569"/>
    <w:rsid w:val="0062570F"/>
    <w:rsid w:val="0063268C"/>
    <w:rsid w:val="0064686F"/>
    <w:rsid w:val="00651218"/>
    <w:rsid w:val="0066233A"/>
    <w:rsid w:val="006D5DFD"/>
    <w:rsid w:val="006F1812"/>
    <w:rsid w:val="006F3F09"/>
    <w:rsid w:val="00743F54"/>
    <w:rsid w:val="007F05C9"/>
    <w:rsid w:val="00835671"/>
    <w:rsid w:val="008532B0"/>
    <w:rsid w:val="008650CB"/>
    <w:rsid w:val="0088112C"/>
    <w:rsid w:val="0088137E"/>
    <w:rsid w:val="00895D48"/>
    <w:rsid w:val="008E22E1"/>
    <w:rsid w:val="008E5F7A"/>
    <w:rsid w:val="008F3A7D"/>
    <w:rsid w:val="00904C5D"/>
    <w:rsid w:val="00915562"/>
    <w:rsid w:val="00916B3C"/>
    <w:rsid w:val="00935B14"/>
    <w:rsid w:val="00942079"/>
    <w:rsid w:val="00945EBB"/>
    <w:rsid w:val="00947EF6"/>
    <w:rsid w:val="00981793"/>
    <w:rsid w:val="0099131C"/>
    <w:rsid w:val="00A04677"/>
    <w:rsid w:val="00AB2324"/>
    <w:rsid w:val="00AC77D0"/>
    <w:rsid w:val="00AF43D7"/>
    <w:rsid w:val="00B17FE9"/>
    <w:rsid w:val="00B208B8"/>
    <w:rsid w:val="00B41245"/>
    <w:rsid w:val="00BA7278"/>
    <w:rsid w:val="00BC0259"/>
    <w:rsid w:val="00BD0E72"/>
    <w:rsid w:val="00BE7EA3"/>
    <w:rsid w:val="00C04B46"/>
    <w:rsid w:val="00C34C44"/>
    <w:rsid w:val="00C401D0"/>
    <w:rsid w:val="00C47704"/>
    <w:rsid w:val="00C663A3"/>
    <w:rsid w:val="00CC350F"/>
    <w:rsid w:val="00CC7C3E"/>
    <w:rsid w:val="00CD1501"/>
    <w:rsid w:val="00D254C6"/>
    <w:rsid w:val="00D37383"/>
    <w:rsid w:val="00D4507D"/>
    <w:rsid w:val="00D465D3"/>
    <w:rsid w:val="00D5082C"/>
    <w:rsid w:val="00D6714B"/>
    <w:rsid w:val="00D713E5"/>
    <w:rsid w:val="00D824A9"/>
    <w:rsid w:val="00D85E76"/>
    <w:rsid w:val="00DA2F90"/>
    <w:rsid w:val="00DD340F"/>
    <w:rsid w:val="00DD36A1"/>
    <w:rsid w:val="00E03426"/>
    <w:rsid w:val="00E149B4"/>
    <w:rsid w:val="00E20F4B"/>
    <w:rsid w:val="00E419B4"/>
    <w:rsid w:val="00E56E75"/>
    <w:rsid w:val="00E91CEE"/>
    <w:rsid w:val="00ED017E"/>
    <w:rsid w:val="00ED1602"/>
    <w:rsid w:val="00F15FC4"/>
    <w:rsid w:val="00F20839"/>
    <w:rsid w:val="00F2483B"/>
    <w:rsid w:val="00F33558"/>
    <w:rsid w:val="00F4123E"/>
    <w:rsid w:val="00F439C7"/>
    <w:rsid w:val="00FC5B8D"/>
    <w:rsid w:val="00FF7A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7484F7"/>
  <w15:chartTrackingRefBased/>
  <w15:docId w15:val="{955D2936-3E95-4C3D-98F9-54903AB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2">
    <w:name w:val="heading 2"/>
    <w:basedOn w:val="Normal"/>
    <w:next w:val="Normal"/>
    <w:link w:val="Heading2Char"/>
    <w:qFormat/>
    <w:rsid w:val="00011B1B"/>
    <w:pPr>
      <w:keepNext/>
      <w:spacing w:before="240" w:after="60"/>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2Char">
    <w:name w:val="Heading 2 Char"/>
    <w:basedOn w:val="DefaultParagraphFont"/>
    <w:link w:val="Heading2"/>
    <w:rsid w:val="00011B1B"/>
    <w:rPr>
      <w:rFonts w:ascii="Arial" w:hAnsi="Arial"/>
      <w:b/>
      <w:i/>
      <w:sz w:val="24"/>
    </w:rPr>
  </w:style>
  <w:style w:type="paragraph" w:styleId="ListParagraph">
    <w:name w:val="List Paragraph"/>
    <w:basedOn w:val="Normal"/>
    <w:uiPriority w:val="34"/>
    <w:rsid w:val="00AF43D7"/>
    <w:pPr>
      <w:ind w:left="720"/>
      <w:contextualSpacing/>
      <w:jc w:val="both"/>
    </w:pPr>
  </w:style>
  <w:style w:type="character" w:styleId="Hyperlink">
    <w:name w:val="Hyperlink"/>
    <w:basedOn w:val="DefaultParagraphFont"/>
    <w:uiPriority w:val="99"/>
    <w:unhideWhenUsed/>
    <w:rsid w:val="00D6714B"/>
    <w:rPr>
      <w:color w:val="0563C1" w:themeColor="hyperlink"/>
      <w:u w:val="single"/>
    </w:rPr>
  </w:style>
  <w:style w:type="paragraph" w:customStyle="1" w:styleId="TableTextSCC">
    <w:name w:val="Table Text (SCC)"/>
    <w:basedOn w:val="BodyText"/>
    <w:link w:val="TableTextSCCChar"/>
    <w:qFormat/>
    <w:rsid w:val="00C34C44"/>
    <w:pPr>
      <w:spacing w:before="40" w:after="40"/>
    </w:pPr>
    <w:rPr>
      <w:sz w:val="20"/>
      <w:szCs w:val="24"/>
    </w:rPr>
  </w:style>
  <w:style w:type="character" w:customStyle="1" w:styleId="TableTextSCCChar">
    <w:name w:val="Table Text (SCC) Char"/>
    <w:link w:val="TableTextSCC"/>
    <w:rsid w:val="00C34C44"/>
    <w:rPr>
      <w:rFonts w:ascii="Arial" w:hAnsi="Arial"/>
      <w:szCs w:val="24"/>
    </w:rPr>
  </w:style>
  <w:style w:type="paragraph" w:customStyle="1" w:styleId="TableTextCheckbox">
    <w:name w:val="Table Text_Checkbox"/>
    <w:qFormat/>
    <w:rsid w:val="00C34C44"/>
    <w:pPr>
      <w:numPr>
        <w:numId w:val="2"/>
      </w:numPr>
      <w:spacing w:after="40"/>
    </w:pPr>
    <w:rPr>
      <w:rFonts w:ascii="Arial" w:hAnsi="Arial"/>
      <w:szCs w:val="24"/>
    </w:rPr>
  </w:style>
  <w:style w:type="paragraph" w:styleId="BodyText">
    <w:name w:val="Body Text"/>
    <w:basedOn w:val="Normal"/>
    <w:link w:val="BodyTextChar"/>
    <w:rsid w:val="00C34C44"/>
    <w:pPr>
      <w:spacing w:after="120"/>
    </w:pPr>
  </w:style>
  <w:style w:type="character" w:customStyle="1" w:styleId="BodyTextChar">
    <w:name w:val="Body Text Char"/>
    <w:basedOn w:val="DefaultParagraphFont"/>
    <w:link w:val="BodyText"/>
    <w:rsid w:val="00C34C44"/>
    <w:rPr>
      <w:rFonts w:ascii="Arial" w:hAnsi="Arial"/>
      <w:sz w:val="24"/>
    </w:rPr>
  </w:style>
  <w:style w:type="paragraph" w:customStyle="1" w:styleId="TableTextListBulletSCC">
    <w:name w:val="Table Text_List Bullet (SCC)"/>
    <w:qFormat/>
    <w:rsid w:val="00C34C44"/>
    <w:pPr>
      <w:numPr>
        <w:numId w:val="3"/>
      </w:numPr>
      <w:spacing w:after="40"/>
    </w:pPr>
    <w:rPr>
      <w:rFonts w:ascii="Arial" w:hAnsi="Arial"/>
      <w:szCs w:val="24"/>
    </w:rPr>
  </w:style>
  <w:style w:type="paragraph" w:customStyle="1" w:styleId="TableTextAnswerLineSCC">
    <w:name w:val="Table Text_Answer Line (SCC)"/>
    <w:basedOn w:val="TableTextSCC"/>
    <w:link w:val="TableTextAnswerLineSCCCharChar"/>
    <w:qFormat/>
    <w:rsid w:val="00C34C44"/>
    <w:pPr>
      <w:tabs>
        <w:tab w:val="right" w:leader="underscore" w:pos="10773"/>
      </w:tabs>
    </w:pPr>
  </w:style>
  <w:style w:type="character" w:customStyle="1" w:styleId="TableTextAnswerLineSCCCharChar">
    <w:name w:val="Table Text_Answer Line (SCC) Char Char"/>
    <w:link w:val="TableTextAnswerLineSCC"/>
    <w:rsid w:val="00C34C44"/>
    <w:rPr>
      <w:rFonts w:ascii="Arial" w:hAnsi="Arial"/>
      <w:szCs w:val="24"/>
    </w:rPr>
  </w:style>
  <w:style w:type="paragraph" w:styleId="NormalWeb">
    <w:name w:val="Normal (Web)"/>
    <w:basedOn w:val="Normal"/>
    <w:uiPriority w:val="99"/>
    <w:unhideWhenUsed/>
    <w:rsid w:val="00916B3C"/>
    <w:pPr>
      <w:spacing w:before="100" w:beforeAutospacing="1" w:after="100" w:afterAutospacing="1"/>
    </w:pPr>
    <w:rPr>
      <w:rFonts w:ascii="Times New Roman" w:hAnsi="Times New Roman"/>
      <w:szCs w:val="24"/>
    </w:rPr>
  </w:style>
  <w:style w:type="paragraph" w:customStyle="1" w:styleId="Default">
    <w:name w:val="Default"/>
    <w:rsid w:val="00002E0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3393">
      <w:bodyDiv w:val="1"/>
      <w:marLeft w:val="0"/>
      <w:marRight w:val="0"/>
      <w:marTop w:val="0"/>
      <w:marBottom w:val="0"/>
      <w:divBdr>
        <w:top w:val="none" w:sz="0" w:space="0" w:color="auto"/>
        <w:left w:val="none" w:sz="0" w:space="0" w:color="auto"/>
        <w:bottom w:val="none" w:sz="0" w:space="0" w:color="auto"/>
        <w:right w:val="none" w:sz="0" w:space="0" w:color="auto"/>
      </w:divBdr>
    </w:div>
    <w:div w:id="278612710">
      <w:bodyDiv w:val="1"/>
      <w:marLeft w:val="0"/>
      <w:marRight w:val="0"/>
      <w:marTop w:val="0"/>
      <w:marBottom w:val="0"/>
      <w:divBdr>
        <w:top w:val="none" w:sz="0" w:space="0" w:color="auto"/>
        <w:left w:val="none" w:sz="0" w:space="0" w:color="auto"/>
        <w:bottom w:val="none" w:sz="0" w:space="0" w:color="auto"/>
        <w:right w:val="none" w:sz="0" w:space="0" w:color="auto"/>
      </w:divBdr>
    </w:div>
    <w:div w:id="466971784">
      <w:bodyDiv w:val="1"/>
      <w:marLeft w:val="0"/>
      <w:marRight w:val="0"/>
      <w:marTop w:val="0"/>
      <w:marBottom w:val="0"/>
      <w:divBdr>
        <w:top w:val="none" w:sz="0" w:space="0" w:color="auto"/>
        <w:left w:val="none" w:sz="0" w:space="0" w:color="auto"/>
        <w:bottom w:val="none" w:sz="0" w:space="0" w:color="auto"/>
        <w:right w:val="none" w:sz="0" w:space="0" w:color="auto"/>
      </w:divBdr>
    </w:div>
    <w:div w:id="945775987">
      <w:bodyDiv w:val="1"/>
      <w:marLeft w:val="0"/>
      <w:marRight w:val="0"/>
      <w:marTop w:val="0"/>
      <w:marBottom w:val="0"/>
      <w:divBdr>
        <w:top w:val="none" w:sz="0" w:space="0" w:color="auto"/>
        <w:left w:val="none" w:sz="0" w:space="0" w:color="auto"/>
        <w:bottom w:val="none" w:sz="0" w:space="0" w:color="auto"/>
        <w:right w:val="none" w:sz="0" w:space="0" w:color="auto"/>
      </w:divBdr>
      <w:divsChild>
        <w:div w:id="1987466888">
          <w:marLeft w:val="0"/>
          <w:marRight w:val="0"/>
          <w:marTop w:val="0"/>
          <w:marBottom w:val="0"/>
          <w:divBdr>
            <w:top w:val="none" w:sz="0" w:space="0" w:color="auto"/>
            <w:left w:val="none" w:sz="0" w:space="0" w:color="auto"/>
            <w:bottom w:val="none" w:sz="0" w:space="0" w:color="auto"/>
            <w:right w:val="none" w:sz="0" w:space="0" w:color="auto"/>
          </w:divBdr>
          <w:divsChild>
            <w:div w:id="1438020943">
              <w:marLeft w:val="0"/>
              <w:marRight w:val="0"/>
              <w:marTop w:val="0"/>
              <w:marBottom w:val="0"/>
              <w:divBdr>
                <w:top w:val="none" w:sz="0" w:space="0" w:color="auto"/>
                <w:left w:val="none" w:sz="0" w:space="0" w:color="auto"/>
                <w:bottom w:val="none" w:sz="0" w:space="0" w:color="auto"/>
                <w:right w:val="none" w:sz="0" w:space="0" w:color="auto"/>
              </w:divBdr>
              <w:divsChild>
                <w:div w:id="1748767571">
                  <w:marLeft w:val="0"/>
                  <w:marRight w:val="0"/>
                  <w:marTop w:val="0"/>
                  <w:marBottom w:val="0"/>
                  <w:divBdr>
                    <w:top w:val="none" w:sz="0" w:space="0" w:color="auto"/>
                    <w:left w:val="none" w:sz="0" w:space="0" w:color="auto"/>
                    <w:bottom w:val="none" w:sz="0" w:space="0" w:color="auto"/>
                    <w:right w:val="none" w:sz="0" w:space="0" w:color="auto"/>
                  </w:divBdr>
                  <w:divsChild>
                    <w:div w:id="432673309">
                      <w:marLeft w:val="0"/>
                      <w:marRight w:val="0"/>
                      <w:marTop w:val="0"/>
                      <w:marBottom w:val="0"/>
                      <w:divBdr>
                        <w:top w:val="none" w:sz="0" w:space="0" w:color="auto"/>
                        <w:left w:val="none" w:sz="0" w:space="0" w:color="auto"/>
                        <w:bottom w:val="none" w:sz="0" w:space="0" w:color="auto"/>
                        <w:right w:val="none" w:sz="0" w:space="0" w:color="auto"/>
                      </w:divBdr>
                      <w:divsChild>
                        <w:div w:id="1269120829">
                          <w:marLeft w:val="0"/>
                          <w:marRight w:val="0"/>
                          <w:marTop w:val="0"/>
                          <w:marBottom w:val="0"/>
                          <w:divBdr>
                            <w:top w:val="none" w:sz="0" w:space="0" w:color="auto"/>
                            <w:left w:val="none" w:sz="0" w:space="0" w:color="auto"/>
                            <w:bottom w:val="none" w:sz="0" w:space="0" w:color="auto"/>
                            <w:right w:val="none" w:sz="0" w:space="0" w:color="auto"/>
                          </w:divBdr>
                          <w:divsChild>
                            <w:div w:id="201216301">
                              <w:marLeft w:val="0"/>
                              <w:marRight w:val="0"/>
                              <w:marTop w:val="0"/>
                              <w:marBottom w:val="0"/>
                              <w:divBdr>
                                <w:top w:val="none" w:sz="0" w:space="0" w:color="auto"/>
                                <w:left w:val="none" w:sz="0" w:space="0" w:color="auto"/>
                                <w:bottom w:val="none" w:sz="0" w:space="0" w:color="auto"/>
                                <w:right w:val="none" w:sz="0" w:space="0" w:color="auto"/>
                              </w:divBdr>
                              <w:divsChild>
                                <w:div w:id="761994612">
                                  <w:marLeft w:val="0"/>
                                  <w:marRight w:val="0"/>
                                  <w:marTop w:val="0"/>
                                  <w:marBottom w:val="0"/>
                                  <w:divBdr>
                                    <w:top w:val="none" w:sz="0" w:space="0" w:color="auto"/>
                                    <w:left w:val="none" w:sz="0" w:space="0" w:color="auto"/>
                                    <w:bottom w:val="none" w:sz="0" w:space="0" w:color="auto"/>
                                    <w:right w:val="none" w:sz="0" w:space="0" w:color="auto"/>
                                  </w:divBdr>
                                  <w:divsChild>
                                    <w:div w:id="812142976">
                                      <w:marLeft w:val="0"/>
                                      <w:marRight w:val="0"/>
                                      <w:marTop w:val="0"/>
                                      <w:marBottom w:val="0"/>
                                      <w:divBdr>
                                        <w:top w:val="none" w:sz="0" w:space="0" w:color="auto"/>
                                        <w:left w:val="none" w:sz="0" w:space="0" w:color="auto"/>
                                        <w:bottom w:val="none" w:sz="0" w:space="0" w:color="auto"/>
                                        <w:right w:val="none" w:sz="0" w:space="0" w:color="auto"/>
                                      </w:divBdr>
                                      <w:divsChild>
                                        <w:div w:id="6222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658569">
      <w:bodyDiv w:val="1"/>
      <w:marLeft w:val="0"/>
      <w:marRight w:val="0"/>
      <w:marTop w:val="0"/>
      <w:marBottom w:val="0"/>
      <w:divBdr>
        <w:top w:val="none" w:sz="0" w:space="0" w:color="auto"/>
        <w:left w:val="none" w:sz="0" w:space="0" w:color="auto"/>
        <w:bottom w:val="none" w:sz="0" w:space="0" w:color="auto"/>
        <w:right w:val="none" w:sz="0" w:space="0" w:color="auto"/>
      </w:divBdr>
    </w:div>
    <w:div w:id="1058015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unceston.tas.gov.au/files/assets/public/council/reports-and-strategies/city-of-launceston-corporate-strategic-pla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unceston.tas.gov.au/files/assets/public/council/reports-and-strategies/greater-launceston-plan.pdf" TargetMode="External"/><Relationship Id="rId17" Type="http://schemas.openxmlformats.org/officeDocument/2006/relationships/hyperlink" Target="mailto:ContactUs@launceston.tas.gov.au" TargetMode="External"/><Relationship Id="rId2" Type="http://schemas.openxmlformats.org/officeDocument/2006/relationships/numbering" Target="numbering.xml"/><Relationship Id="rId16" Type="http://schemas.openxmlformats.org/officeDocument/2006/relationships/hyperlink" Target="mailto:ContactUs@launceston.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launceston.tas.gov.au/files/assets/public/community/access-amp-access-maps/accessibility-framework/col_access_framework_for_action_web-2.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aunceston.tas.gov.au/files/assets/public/community/cultural-strategy/city-of-launceston-cultural-strategy-website-version.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Council%20Templates\CoL%20Letter%20for%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F6E9C-C8AC-4254-AF22-5BB6D18B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 Letter for Email.dot</Template>
  <TotalTime>13</TotalTime>
  <Pages>7</Pages>
  <Words>1411</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 Templates</vt:lpstr>
    </vt:vector>
  </TitlesOfParts>
  <Company>Launceston City Council</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Templates</dc:title>
  <dc:subject/>
  <dc:creator>Mengda Liu</dc:creator>
  <cp:keywords/>
  <dc:description/>
  <cp:lastModifiedBy>Mengda Liu</cp:lastModifiedBy>
  <cp:revision>3</cp:revision>
  <cp:lastPrinted>2009-04-28T04:21:00Z</cp:lastPrinted>
  <dcterms:created xsi:type="dcterms:W3CDTF">2022-02-15T22:22:00Z</dcterms:created>
  <dcterms:modified xsi:type="dcterms:W3CDTF">2022-03-16T22:07:00Z</dcterms:modified>
</cp:coreProperties>
</file>