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004" w:rsidRDefault="00266004" w:rsidP="00A7028B"/>
    <w:p w:rsidR="001B2CF1" w:rsidRDefault="001B2CF1" w:rsidP="00A7028B"/>
    <w:p w:rsidR="001B2CF1" w:rsidRDefault="001B2CF1" w:rsidP="00A7028B"/>
    <w:p w:rsidR="001B2CF1" w:rsidRPr="0090731B" w:rsidRDefault="00AD2F71" w:rsidP="00AD2F71">
      <w:pPr>
        <w:jc w:val="center"/>
        <w:rPr>
          <w:b/>
          <w:sz w:val="60"/>
          <w:szCs w:val="60"/>
        </w:rPr>
      </w:pPr>
      <w:r w:rsidRPr="0090731B">
        <w:rPr>
          <w:b/>
          <w:sz w:val="60"/>
          <w:szCs w:val="60"/>
        </w:rPr>
        <w:t xml:space="preserve">Event </w:t>
      </w:r>
      <w:r w:rsidR="00BD5262" w:rsidRPr="0090731B">
        <w:rPr>
          <w:b/>
          <w:sz w:val="60"/>
          <w:szCs w:val="60"/>
        </w:rPr>
        <w:t>Emergency Management Plan</w:t>
      </w:r>
    </w:p>
    <w:p w:rsidR="00AD2F71" w:rsidRPr="00AD2F71" w:rsidRDefault="00AD2F71" w:rsidP="00AD2F71">
      <w:pPr>
        <w:jc w:val="center"/>
        <w:rPr>
          <w:sz w:val="60"/>
          <w:szCs w:val="60"/>
        </w:rPr>
      </w:pPr>
    </w:p>
    <w:tbl>
      <w:tblPr>
        <w:tblStyle w:val="TableGrid"/>
        <w:tblW w:w="0" w:type="auto"/>
        <w:tblInd w:w="988" w:type="dxa"/>
        <w:tblLook w:val="04A0" w:firstRow="1" w:lastRow="0" w:firstColumn="1" w:lastColumn="0" w:noHBand="0" w:noVBand="1"/>
      </w:tblPr>
      <w:tblGrid>
        <w:gridCol w:w="5244"/>
        <w:gridCol w:w="8222"/>
      </w:tblGrid>
      <w:tr w:rsidR="00AD2F71" w:rsidTr="0090731B">
        <w:trPr>
          <w:trHeight w:val="454"/>
        </w:trPr>
        <w:tc>
          <w:tcPr>
            <w:tcW w:w="5244" w:type="dxa"/>
            <w:shd w:val="pct15" w:color="auto" w:fill="FFFFFF" w:themeFill="background1"/>
          </w:tcPr>
          <w:p w:rsidR="00AD2F71" w:rsidRPr="0090731B" w:rsidRDefault="00AD2F71" w:rsidP="00AD2F71">
            <w:pPr>
              <w:rPr>
                <w:b/>
                <w:sz w:val="32"/>
                <w:szCs w:val="32"/>
              </w:rPr>
            </w:pPr>
            <w:r w:rsidRPr="0090731B">
              <w:rPr>
                <w:b/>
                <w:sz w:val="32"/>
                <w:szCs w:val="32"/>
              </w:rPr>
              <w:t>Name / description of event:</w:t>
            </w:r>
          </w:p>
        </w:tc>
        <w:tc>
          <w:tcPr>
            <w:tcW w:w="8222" w:type="dxa"/>
          </w:tcPr>
          <w:p w:rsidR="00AD2F71" w:rsidRPr="00C81200" w:rsidRDefault="00AD2F71" w:rsidP="00A7028B">
            <w:pPr>
              <w:rPr>
                <w:sz w:val="32"/>
                <w:szCs w:val="32"/>
              </w:rPr>
            </w:pPr>
          </w:p>
        </w:tc>
      </w:tr>
      <w:tr w:rsidR="00AD2F71" w:rsidTr="0090731B">
        <w:trPr>
          <w:trHeight w:val="454"/>
        </w:trPr>
        <w:tc>
          <w:tcPr>
            <w:tcW w:w="5244" w:type="dxa"/>
            <w:shd w:val="pct15" w:color="auto" w:fill="FFFFFF" w:themeFill="background1"/>
          </w:tcPr>
          <w:p w:rsidR="00AD2F71" w:rsidRPr="0090731B" w:rsidRDefault="00AD2F71" w:rsidP="00A7028B">
            <w:pPr>
              <w:rPr>
                <w:b/>
                <w:sz w:val="32"/>
                <w:szCs w:val="32"/>
              </w:rPr>
            </w:pPr>
            <w:r w:rsidRPr="0090731B">
              <w:rPr>
                <w:b/>
                <w:sz w:val="32"/>
                <w:szCs w:val="32"/>
              </w:rPr>
              <w:t>Date of event:</w:t>
            </w:r>
          </w:p>
        </w:tc>
        <w:tc>
          <w:tcPr>
            <w:tcW w:w="8222" w:type="dxa"/>
          </w:tcPr>
          <w:p w:rsidR="00AD2F71" w:rsidRPr="00C81200" w:rsidRDefault="00AD2F71" w:rsidP="00A7028B">
            <w:pPr>
              <w:rPr>
                <w:sz w:val="32"/>
                <w:szCs w:val="32"/>
              </w:rPr>
            </w:pPr>
          </w:p>
        </w:tc>
      </w:tr>
      <w:tr w:rsidR="00AD2F71" w:rsidTr="0090731B">
        <w:trPr>
          <w:trHeight w:val="454"/>
        </w:trPr>
        <w:tc>
          <w:tcPr>
            <w:tcW w:w="5244" w:type="dxa"/>
            <w:shd w:val="pct15" w:color="auto" w:fill="FFFFFF" w:themeFill="background1"/>
          </w:tcPr>
          <w:p w:rsidR="00AD2F71" w:rsidRPr="0090731B" w:rsidRDefault="00AD2F71" w:rsidP="00A7028B">
            <w:pPr>
              <w:rPr>
                <w:b/>
                <w:sz w:val="32"/>
                <w:szCs w:val="32"/>
              </w:rPr>
            </w:pPr>
            <w:r w:rsidRPr="0090731B">
              <w:rPr>
                <w:b/>
                <w:sz w:val="32"/>
                <w:szCs w:val="32"/>
              </w:rPr>
              <w:t>Event Organiser</w:t>
            </w:r>
            <w:r w:rsidR="0090731B" w:rsidRPr="0090731B">
              <w:rPr>
                <w:b/>
                <w:sz w:val="32"/>
                <w:szCs w:val="32"/>
              </w:rPr>
              <w:t>:</w:t>
            </w:r>
          </w:p>
        </w:tc>
        <w:tc>
          <w:tcPr>
            <w:tcW w:w="8222" w:type="dxa"/>
          </w:tcPr>
          <w:p w:rsidR="00AD2F71" w:rsidRPr="00C81200" w:rsidRDefault="00AD2F71" w:rsidP="00A7028B">
            <w:pPr>
              <w:rPr>
                <w:sz w:val="32"/>
                <w:szCs w:val="32"/>
              </w:rPr>
            </w:pPr>
          </w:p>
        </w:tc>
      </w:tr>
      <w:tr w:rsidR="00AD2F71" w:rsidTr="0090731B">
        <w:trPr>
          <w:trHeight w:val="454"/>
        </w:trPr>
        <w:tc>
          <w:tcPr>
            <w:tcW w:w="5244" w:type="dxa"/>
            <w:shd w:val="pct15" w:color="auto" w:fill="FFFFFF" w:themeFill="background1"/>
          </w:tcPr>
          <w:p w:rsidR="00AD2F71" w:rsidRPr="0090731B" w:rsidRDefault="00AD2F71" w:rsidP="00A7028B">
            <w:pPr>
              <w:rPr>
                <w:b/>
                <w:sz w:val="32"/>
                <w:szCs w:val="32"/>
              </w:rPr>
            </w:pPr>
            <w:r w:rsidRPr="0090731B">
              <w:rPr>
                <w:b/>
                <w:sz w:val="32"/>
                <w:szCs w:val="32"/>
              </w:rPr>
              <w:t>Duration of event (days / hours)</w:t>
            </w:r>
            <w:r w:rsidR="00C81200" w:rsidRPr="0090731B">
              <w:rPr>
                <w:b/>
                <w:sz w:val="32"/>
                <w:szCs w:val="32"/>
              </w:rPr>
              <w:t>:</w:t>
            </w:r>
          </w:p>
        </w:tc>
        <w:tc>
          <w:tcPr>
            <w:tcW w:w="8222" w:type="dxa"/>
          </w:tcPr>
          <w:p w:rsidR="00AD2F71" w:rsidRPr="00C81200" w:rsidRDefault="00AD2F71" w:rsidP="00A7028B">
            <w:pPr>
              <w:rPr>
                <w:sz w:val="32"/>
                <w:szCs w:val="32"/>
              </w:rPr>
            </w:pPr>
          </w:p>
        </w:tc>
      </w:tr>
      <w:tr w:rsidR="00AD2F71" w:rsidTr="0090731B">
        <w:trPr>
          <w:trHeight w:val="454"/>
        </w:trPr>
        <w:tc>
          <w:tcPr>
            <w:tcW w:w="5244" w:type="dxa"/>
            <w:shd w:val="pct15" w:color="auto" w:fill="FFFFFF" w:themeFill="background1"/>
          </w:tcPr>
          <w:p w:rsidR="00AD2F71" w:rsidRPr="0090731B" w:rsidRDefault="00C81200" w:rsidP="00A7028B">
            <w:pPr>
              <w:rPr>
                <w:b/>
                <w:sz w:val="32"/>
                <w:szCs w:val="32"/>
              </w:rPr>
            </w:pPr>
            <w:r w:rsidRPr="0090731B">
              <w:rPr>
                <w:b/>
                <w:sz w:val="32"/>
                <w:szCs w:val="32"/>
              </w:rPr>
              <w:t>Venue:</w:t>
            </w:r>
          </w:p>
        </w:tc>
        <w:tc>
          <w:tcPr>
            <w:tcW w:w="8222" w:type="dxa"/>
          </w:tcPr>
          <w:p w:rsidR="00AD2F71" w:rsidRPr="00C81200" w:rsidRDefault="00AD2F71" w:rsidP="00A7028B">
            <w:pPr>
              <w:rPr>
                <w:sz w:val="32"/>
                <w:szCs w:val="32"/>
              </w:rPr>
            </w:pPr>
          </w:p>
        </w:tc>
      </w:tr>
    </w:tbl>
    <w:p w:rsidR="00AD2F71" w:rsidRPr="00AD2F71" w:rsidRDefault="00AD2F71" w:rsidP="00A7028B">
      <w:pPr>
        <w:rPr>
          <w:sz w:val="60"/>
          <w:szCs w:val="60"/>
        </w:rPr>
      </w:pPr>
    </w:p>
    <w:tbl>
      <w:tblPr>
        <w:tblStyle w:val="TableGrid"/>
        <w:tblW w:w="0" w:type="auto"/>
        <w:tblInd w:w="988" w:type="dxa"/>
        <w:tblLook w:val="04A0" w:firstRow="1" w:lastRow="0" w:firstColumn="1" w:lastColumn="0" w:noHBand="0" w:noVBand="1"/>
      </w:tblPr>
      <w:tblGrid>
        <w:gridCol w:w="13466"/>
      </w:tblGrid>
      <w:tr w:rsidR="00C81200" w:rsidTr="00C81200">
        <w:tc>
          <w:tcPr>
            <w:tcW w:w="13466" w:type="dxa"/>
          </w:tcPr>
          <w:p w:rsidR="00BD5262" w:rsidRDefault="00BD5262" w:rsidP="00BD5262">
            <w:r>
              <w:t xml:space="preserve">Although event organisers take steps to reduce or eliminate risks, and emergency management plan must be in place in case an incident occurs. To ensure the provision of a safe and healthy environment, any individual or group organising an event of any nature or size, </w:t>
            </w:r>
            <w:r w:rsidRPr="00BD5262">
              <w:rPr>
                <w:b/>
              </w:rPr>
              <w:t>MUST</w:t>
            </w:r>
            <w:r>
              <w:t xml:space="preserve"> provide and emergency management plan for their event. The purpose of an emergency management plan is to ensure a systematic response to an emergency occurs so that the negative impact/result is reduced.</w:t>
            </w:r>
          </w:p>
          <w:p w:rsidR="00BD5262" w:rsidRDefault="00BD5262" w:rsidP="00BD5262"/>
          <w:p w:rsidR="00C81200" w:rsidRDefault="00BD5262" w:rsidP="00BD5262">
            <w:r>
              <w:t xml:space="preserve">The </w:t>
            </w:r>
            <w:r w:rsidRPr="00BD5262">
              <w:rPr>
                <w:b/>
              </w:rPr>
              <w:t>checklist</w:t>
            </w:r>
            <w:r>
              <w:t xml:space="preserve"> below has been developed as a basic emergency management template to prompt elements for consideration and action. Given the nature of the event you are organising, some of the elements in this checklist will not be relevant and others may require more detail than given here. This emergency management plan and any additional information should be submitted to City of Launceston for approval.</w:t>
            </w:r>
          </w:p>
        </w:tc>
      </w:tr>
    </w:tbl>
    <w:p w:rsidR="001B2CF1" w:rsidRDefault="001B2CF1" w:rsidP="00A7028B"/>
    <w:p w:rsidR="001B2CF1" w:rsidRDefault="001B2CF1" w:rsidP="00A7028B"/>
    <w:p w:rsidR="00C81200" w:rsidRDefault="00C81200">
      <w:r>
        <w:br w:type="page"/>
      </w:r>
    </w:p>
    <w:tbl>
      <w:tblPr>
        <w:tblStyle w:val="TableGrid"/>
        <w:tblpPr w:leftFromText="180" w:rightFromText="180" w:vertAnchor="text" w:tblpY="1"/>
        <w:tblOverlap w:val="never"/>
        <w:tblW w:w="15588" w:type="dxa"/>
        <w:tblLook w:val="04A0" w:firstRow="1" w:lastRow="0" w:firstColumn="1" w:lastColumn="0" w:noHBand="0" w:noVBand="1"/>
      </w:tblPr>
      <w:tblGrid>
        <w:gridCol w:w="15588"/>
      </w:tblGrid>
      <w:tr w:rsidR="00425F70" w:rsidRPr="006C6206" w:rsidTr="00BD5262">
        <w:trPr>
          <w:cantSplit/>
          <w:trHeight w:val="340"/>
        </w:trPr>
        <w:tc>
          <w:tcPr>
            <w:tcW w:w="15588" w:type="dxa"/>
            <w:tcBorders>
              <w:top w:val="single" w:sz="4" w:space="0" w:color="auto"/>
              <w:left w:val="single" w:sz="4" w:space="0" w:color="auto"/>
              <w:bottom w:val="single" w:sz="4" w:space="0" w:color="auto"/>
            </w:tcBorders>
            <w:shd w:val="clear" w:color="auto" w:fill="FC8B88"/>
            <w:vAlign w:val="center"/>
          </w:tcPr>
          <w:p w:rsidR="00425F70" w:rsidRPr="006C6206" w:rsidRDefault="00BD5262" w:rsidP="00AE01F3">
            <w:pPr>
              <w:jc w:val="center"/>
              <w:rPr>
                <w:b/>
                <w:sz w:val="20"/>
                <w:szCs w:val="20"/>
              </w:rPr>
            </w:pPr>
            <w:r>
              <w:rPr>
                <w:b/>
                <w:sz w:val="20"/>
                <w:szCs w:val="20"/>
              </w:rPr>
              <w:lastRenderedPageBreak/>
              <w:t xml:space="preserve">Types of Emergencies relevant to the Event (e.g. Medical, </w:t>
            </w:r>
            <w:r w:rsidR="00AE01F3">
              <w:rPr>
                <w:b/>
                <w:sz w:val="20"/>
                <w:szCs w:val="20"/>
              </w:rPr>
              <w:t>F</w:t>
            </w:r>
            <w:r>
              <w:rPr>
                <w:b/>
                <w:sz w:val="20"/>
                <w:szCs w:val="20"/>
              </w:rPr>
              <w:t>ire</w:t>
            </w:r>
            <w:r w:rsidR="0090731B">
              <w:rPr>
                <w:b/>
                <w:sz w:val="20"/>
                <w:szCs w:val="20"/>
              </w:rPr>
              <w:t>, Bomb Threat</w:t>
            </w:r>
            <w:r w:rsidR="00AE01F3">
              <w:rPr>
                <w:b/>
                <w:sz w:val="20"/>
                <w:szCs w:val="20"/>
              </w:rPr>
              <w:t>)</w:t>
            </w:r>
          </w:p>
        </w:tc>
      </w:tr>
      <w:tr w:rsidR="00BD5262" w:rsidRPr="006C6206" w:rsidTr="00BD5262">
        <w:trPr>
          <w:cantSplit/>
          <w:trHeight w:val="1066"/>
        </w:trPr>
        <w:tc>
          <w:tcPr>
            <w:tcW w:w="15588" w:type="dxa"/>
            <w:tcBorders>
              <w:bottom w:val="single" w:sz="4" w:space="0" w:color="auto"/>
            </w:tcBorders>
          </w:tcPr>
          <w:p w:rsidR="00BD5262" w:rsidRPr="00BD5262" w:rsidRDefault="00BD5262" w:rsidP="00BD5262">
            <w:pPr>
              <w:pStyle w:val="ListParagraph"/>
              <w:numPr>
                <w:ilvl w:val="0"/>
                <w:numId w:val="15"/>
              </w:numPr>
              <w:rPr>
                <w:sz w:val="20"/>
                <w:szCs w:val="20"/>
              </w:rPr>
            </w:pPr>
          </w:p>
        </w:tc>
      </w:tr>
    </w:tbl>
    <w:p w:rsidR="007E3152" w:rsidRDefault="007E3152" w:rsidP="00A705B4">
      <w:pPr>
        <w:rPr>
          <w:sz w:val="20"/>
          <w:szCs w:val="20"/>
        </w:rPr>
      </w:pPr>
    </w:p>
    <w:tbl>
      <w:tblPr>
        <w:tblStyle w:val="TableGrid"/>
        <w:tblpPr w:leftFromText="180" w:rightFromText="180" w:vertAnchor="text" w:tblpY="1"/>
        <w:tblOverlap w:val="never"/>
        <w:tblW w:w="15588" w:type="dxa"/>
        <w:tblLook w:val="04A0" w:firstRow="1" w:lastRow="0" w:firstColumn="1" w:lastColumn="0" w:noHBand="0" w:noVBand="1"/>
      </w:tblPr>
      <w:tblGrid>
        <w:gridCol w:w="7677"/>
        <w:gridCol w:w="1350"/>
        <w:gridCol w:w="6561"/>
      </w:tblGrid>
      <w:tr w:rsidR="00AE01F3" w:rsidRPr="006C6206" w:rsidTr="004C06AF">
        <w:trPr>
          <w:cantSplit/>
          <w:trHeight w:val="340"/>
        </w:trPr>
        <w:tc>
          <w:tcPr>
            <w:tcW w:w="15588" w:type="dxa"/>
            <w:gridSpan w:val="3"/>
            <w:tcBorders>
              <w:top w:val="single" w:sz="4" w:space="0" w:color="auto"/>
              <w:left w:val="single" w:sz="4" w:space="0" w:color="auto"/>
              <w:bottom w:val="single" w:sz="4" w:space="0" w:color="auto"/>
            </w:tcBorders>
            <w:shd w:val="clear" w:color="auto" w:fill="FC8B88"/>
            <w:vAlign w:val="center"/>
          </w:tcPr>
          <w:p w:rsidR="00AE01F3" w:rsidRPr="006C6206" w:rsidRDefault="00AE01F3" w:rsidP="004C06AF">
            <w:pPr>
              <w:jc w:val="center"/>
              <w:rPr>
                <w:b/>
                <w:sz w:val="20"/>
                <w:szCs w:val="20"/>
              </w:rPr>
            </w:pPr>
            <w:r w:rsidRPr="006C6206">
              <w:rPr>
                <w:b/>
                <w:sz w:val="20"/>
                <w:szCs w:val="20"/>
              </w:rPr>
              <w:t>Traffic &amp; Parking</w:t>
            </w:r>
          </w:p>
        </w:tc>
      </w:tr>
      <w:tr w:rsidR="00AE01F3" w:rsidRPr="00BD5262" w:rsidTr="004C06AF">
        <w:trPr>
          <w:cantSplit/>
          <w:trHeight w:val="340"/>
        </w:trPr>
        <w:tc>
          <w:tcPr>
            <w:tcW w:w="7677" w:type="dxa"/>
            <w:shd w:val="pct15" w:color="auto" w:fill="auto"/>
          </w:tcPr>
          <w:p w:rsidR="00AE01F3" w:rsidRPr="00BD5262" w:rsidRDefault="00AE01F3" w:rsidP="004C06AF">
            <w:pPr>
              <w:jc w:val="center"/>
              <w:rPr>
                <w:b/>
                <w:sz w:val="20"/>
                <w:szCs w:val="20"/>
              </w:rPr>
            </w:pPr>
            <w:r w:rsidRPr="00BD5262">
              <w:rPr>
                <w:b/>
                <w:sz w:val="20"/>
                <w:szCs w:val="20"/>
              </w:rPr>
              <w:t>Requirement</w:t>
            </w:r>
          </w:p>
        </w:tc>
        <w:tc>
          <w:tcPr>
            <w:tcW w:w="1350" w:type="dxa"/>
            <w:shd w:val="pct15" w:color="auto" w:fill="auto"/>
          </w:tcPr>
          <w:p w:rsidR="00AE01F3" w:rsidRPr="00BD5262" w:rsidRDefault="00AE01F3" w:rsidP="004C06AF">
            <w:pPr>
              <w:jc w:val="center"/>
              <w:rPr>
                <w:b/>
                <w:sz w:val="20"/>
                <w:szCs w:val="20"/>
              </w:rPr>
            </w:pPr>
            <w:r w:rsidRPr="00BD5262">
              <w:rPr>
                <w:b/>
                <w:sz w:val="20"/>
                <w:szCs w:val="20"/>
              </w:rPr>
              <w:t>Applicable?</w:t>
            </w:r>
          </w:p>
        </w:tc>
        <w:tc>
          <w:tcPr>
            <w:tcW w:w="6561" w:type="dxa"/>
            <w:shd w:val="pct15" w:color="auto" w:fill="auto"/>
          </w:tcPr>
          <w:p w:rsidR="00AE01F3" w:rsidRPr="00BD5262" w:rsidRDefault="00AE01F3" w:rsidP="004C06AF">
            <w:pPr>
              <w:jc w:val="center"/>
              <w:rPr>
                <w:b/>
                <w:sz w:val="20"/>
                <w:szCs w:val="20"/>
              </w:rPr>
            </w:pPr>
            <w:r w:rsidRPr="00BD5262">
              <w:rPr>
                <w:b/>
                <w:sz w:val="20"/>
                <w:szCs w:val="20"/>
              </w:rPr>
              <w:t>Additional Controls and Information</w:t>
            </w:r>
          </w:p>
        </w:tc>
      </w:tr>
      <w:tr w:rsidR="00AE01F3" w:rsidRPr="006C6206" w:rsidTr="004C06AF">
        <w:trPr>
          <w:cantSplit/>
          <w:trHeight w:val="340"/>
        </w:trPr>
        <w:tc>
          <w:tcPr>
            <w:tcW w:w="7677" w:type="dxa"/>
          </w:tcPr>
          <w:p w:rsidR="00AE01F3" w:rsidRPr="00BD5262" w:rsidRDefault="00AE01F3" w:rsidP="004C06AF">
            <w:pPr>
              <w:rPr>
                <w:sz w:val="20"/>
                <w:szCs w:val="20"/>
              </w:rPr>
            </w:pPr>
            <w:r w:rsidRPr="00BD5262">
              <w:rPr>
                <w:sz w:val="20"/>
                <w:szCs w:val="20"/>
              </w:rPr>
              <w:t>Staff have been trained in the event of an emergency (including testing of emergency procedures)</w:t>
            </w:r>
          </w:p>
        </w:tc>
        <w:tc>
          <w:tcPr>
            <w:tcW w:w="1350" w:type="dxa"/>
          </w:tcPr>
          <w:p w:rsidR="00AE01F3" w:rsidRPr="006C6206" w:rsidRDefault="00AE01F3" w:rsidP="004C06AF">
            <w:pPr>
              <w:jc w:val="center"/>
              <w:rPr>
                <w:sz w:val="20"/>
                <w:szCs w:val="20"/>
              </w:rPr>
            </w:pPr>
            <w:r w:rsidRPr="006C6206">
              <w:rPr>
                <w:sz w:val="20"/>
                <w:szCs w:val="20"/>
              </w:rPr>
              <w:t>Yes / No</w:t>
            </w:r>
          </w:p>
        </w:tc>
        <w:tc>
          <w:tcPr>
            <w:tcW w:w="6561" w:type="dxa"/>
          </w:tcPr>
          <w:p w:rsidR="00AE01F3" w:rsidRPr="006C6206" w:rsidRDefault="00AE01F3" w:rsidP="004C06AF">
            <w:pPr>
              <w:rPr>
                <w:sz w:val="20"/>
                <w:szCs w:val="20"/>
              </w:rPr>
            </w:pPr>
          </w:p>
        </w:tc>
      </w:tr>
      <w:tr w:rsidR="00AE01F3" w:rsidRPr="006C6206" w:rsidTr="004C06AF">
        <w:trPr>
          <w:cantSplit/>
          <w:trHeight w:val="340"/>
        </w:trPr>
        <w:tc>
          <w:tcPr>
            <w:tcW w:w="7677" w:type="dxa"/>
          </w:tcPr>
          <w:p w:rsidR="00AE01F3" w:rsidRPr="00BD5262" w:rsidRDefault="00AE01F3" w:rsidP="004C06AF">
            <w:pPr>
              <w:rPr>
                <w:sz w:val="20"/>
                <w:szCs w:val="20"/>
              </w:rPr>
            </w:pPr>
            <w:r w:rsidRPr="00BD5262">
              <w:rPr>
                <w:sz w:val="20"/>
                <w:szCs w:val="20"/>
              </w:rPr>
              <w:t>Staff are aware of emergency procedures and personnel on the day of the event (e.g. pre-event briefing)</w:t>
            </w:r>
          </w:p>
        </w:tc>
        <w:tc>
          <w:tcPr>
            <w:tcW w:w="1350" w:type="dxa"/>
          </w:tcPr>
          <w:p w:rsidR="00AE01F3" w:rsidRPr="006C6206" w:rsidRDefault="00AE01F3" w:rsidP="004C06AF">
            <w:pPr>
              <w:jc w:val="center"/>
              <w:rPr>
                <w:sz w:val="20"/>
                <w:szCs w:val="20"/>
              </w:rPr>
            </w:pPr>
            <w:r w:rsidRPr="006C6206">
              <w:rPr>
                <w:sz w:val="20"/>
                <w:szCs w:val="20"/>
              </w:rPr>
              <w:t>Yes / No</w:t>
            </w:r>
          </w:p>
        </w:tc>
        <w:tc>
          <w:tcPr>
            <w:tcW w:w="6561" w:type="dxa"/>
          </w:tcPr>
          <w:p w:rsidR="00AE01F3" w:rsidRPr="006C6206" w:rsidRDefault="00AE01F3" w:rsidP="004C06AF">
            <w:pPr>
              <w:rPr>
                <w:sz w:val="20"/>
                <w:szCs w:val="20"/>
              </w:rPr>
            </w:pPr>
          </w:p>
        </w:tc>
      </w:tr>
      <w:tr w:rsidR="00AE01F3" w:rsidRPr="006C6206" w:rsidTr="004C06AF">
        <w:trPr>
          <w:cantSplit/>
          <w:trHeight w:val="340"/>
        </w:trPr>
        <w:tc>
          <w:tcPr>
            <w:tcW w:w="7677" w:type="dxa"/>
          </w:tcPr>
          <w:p w:rsidR="00AE01F3" w:rsidRPr="00BD5262" w:rsidRDefault="00AE01F3" w:rsidP="004C06AF">
            <w:pPr>
              <w:rPr>
                <w:sz w:val="20"/>
                <w:szCs w:val="20"/>
              </w:rPr>
            </w:pPr>
            <w:r w:rsidRPr="00BD5262">
              <w:rPr>
                <w:sz w:val="20"/>
                <w:szCs w:val="20"/>
              </w:rPr>
              <w:t>All emergency response equipment are well maintained and checked</w:t>
            </w:r>
          </w:p>
        </w:tc>
        <w:tc>
          <w:tcPr>
            <w:tcW w:w="1350" w:type="dxa"/>
          </w:tcPr>
          <w:p w:rsidR="00AE01F3" w:rsidRPr="006C6206" w:rsidRDefault="00AE01F3" w:rsidP="004C06AF">
            <w:pPr>
              <w:jc w:val="center"/>
              <w:rPr>
                <w:sz w:val="20"/>
                <w:szCs w:val="20"/>
              </w:rPr>
            </w:pPr>
            <w:r w:rsidRPr="006C6206">
              <w:rPr>
                <w:sz w:val="20"/>
                <w:szCs w:val="20"/>
              </w:rPr>
              <w:t>Yes / No</w:t>
            </w:r>
          </w:p>
        </w:tc>
        <w:tc>
          <w:tcPr>
            <w:tcW w:w="6561" w:type="dxa"/>
          </w:tcPr>
          <w:p w:rsidR="00AE01F3" w:rsidRPr="006C6206" w:rsidRDefault="00AE01F3" w:rsidP="004C06AF">
            <w:pPr>
              <w:rPr>
                <w:sz w:val="20"/>
                <w:szCs w:val="20"/>
              </w:rPr>
            </w:pPr>
          </w:p>
        </w:tc>
      </w:tr>
      <w:tr w:rsidR="00AE01F3" w:rsidRPr="006C6206" w:rsidTr="004C06AF">
        <w:trPr>
          <w:cantSplit/>
          <w:trHeight w:val="340"/>
        </w:trPr>
        <w:tc>
          <w:tcPr>
            <w:tcW w:w="7677" w:type="dxa"/>
          </w:tcPr>
          <w:p w:rsidR="00AE01F3" w:rsidRPr="00BD5262" w:rsidRDefault="00AE01F3" w:rsidP="004C06AF">
            <w:pPr>
              <w:rPr>
                <w:sz w:val="20"/>
                <w:szCs w:val="20"/>
              </w:rPr>
            </w:pPr>
            <w:r w:rsidRPr="00BD5262">
              <w:rPr>
                <w:sz w:val="20"/>
                <w:szCs w:val="20"/>
              </w:rPr>
              <w:t>Documents and procedures are reviewed and checked in the event of changes</w:t>
            </w:r>
          </w:p>
        </w:tc>
        <w:tc>
          <w:tcPr>
            <w:tcW w:w="1350" w:type="dxa"/>
          </w:tcPr>
          <w:p w:rsidR="00AE01F3" w:rsidRPr="006C6206" w:rsidRDefault="00AE01F3" w:rsidP="004C06AF">
            <w:pPr>
              <w:jc w:val="center"/>
              <w:rPr>
                <w:sz w:val="20"/>
                <w:szCs w:val="20"/>
              </w:rPr>
            </w:pPr>
            <w:r w:rsidRPr="006C6206">
              <w:rPr>
                <w:sz w:val="20"/>
                <w:szCs w:val="20"/>
              </w:rPr>
              <w:t>Yes / No</w:t>
            </w:r>
          </w:p>
        </w:tc>
        <w:tc>
          <w:tcPr>
            <w:tcW w:w="6561" w:type="dxa"/>
          </w:tcPr>
          <w:p w:rsidR="00AE01F3" w:rsidRPr="006C6206" w:rsidRDefault="00AE01F3" w:rsidP="004C06AF">
            <w:pPr>
              <w:rPr>
                <w:sz w:val="20"/>
                <w:szCs w:val="20"/>
              </w:rPr>
            </w:pPr>
          </w:p>
        </w:tc>
      </w:tr>
      <w:tr w:rsidR="00AE01F3" w:rsidRPr="006C6206" w:rsidTr="004C06AF">
        <w:trPr>
          <w:cantSplit/>
          <w:trHeight w:val="340"/>
        </w:trPr>
        <w:tc>
          <w:tcPr>
            <w:tcW w:w="7677" w:type="dxa"/>
          </w:tcPr>
          <w:p w:rsidR="00AE01F3" w:rsidRPr="00BD5262" w:rsidRDefault="00AE01F3" w:rsidP="004C06AF">
            <w:pPr>
              <w:rPr>
                <w:sz w:val="20"/>
                <w:szCs w:val="20"/>
              </w:rPr>
            </w:pPr>
            <w:r w:rsidRPr="00BD5262">
              <w:rPr>
                <w:sz w:val="20"/>
                <w:szCs w:val="20"/>
              </w:rPr>
              <w:t>Changes are communicated to personnel</w:t>
            </w:r>
          </w:p>
        </w:tc>
        <w:tc>
          <w:tcPr>
            <w:tcW w:w="1350" w:type="dxa"/>
          </w:tcPr>
          <w:p w:rsidR="00AE01F3" w:rsidRPr="006C6206" w:rsidRDefault="00AE01F3" w:rsidP="004C06AF">
            <w:pPr>
              <w:jc w:val="center"/>
              <w:rPr>
                <w:sz w:val="20"/>
                <w:szCs w:val="20"/>
              </w:rPr>
            </w:pPr>
            <w:r w:rsidRPr="006C6206">
              <w:rPr>
                <w:sz w:val="20"/>
                <w:szCs w:val="20"/>
              </w:rPr>
              <w:t>Yes / No</w:t>
            </w:r>
          </w:p>
        </w:tc>
        <w:tc>
          <w:tcPr>
            <w:tcW w:w="6561" w:type="dxa"/>
          </w:tcPr>
          <w:p w:rsidR="00AE01F3" w:rsidRPr="006C6206" w:rsidRDefault="00AE01F3" w:rsidP="004C06AF">
            <w:pPr>
              <w:rPr>
                <w:sz w:val="20"/>
                <w:szCs w:val="20"/>
              </w:rPr>
            </w:pPr>
          </w:p>
        </w:tc>
      </w:tr>
      <w:tr w:rsidR="00AE01F3" w:rsidRPr="006C6206" w:rsidTr="004C06AF">
        <w:trPr>
          <w:cantSplit/>
          <w:trHeight w:val="340"/>
        </w:trPr>
        <w:tc>
          <w:tcPr>
            <w:tcW w:w="7677" w:type="dxa"/>
          </w:tcPr>
          <w:p w:rsidR="00AE01F3" w:rsidRPr="00BD5262" w:rsidRDefault="00AE01F3" w:rsidP="004C06AF">
            <w:pPr>
              <w:rPr>
                <w:sz w:val="20"/>
                <w:szCs w:val="20"/>
              </w:rPr>
            </w:pPr>
            <w:bookmarkStart w:id="0" w:name="_GoBack"/>
            <w:bookmarkEnd w:id="0"/>
          </w:p>
        </w:tc>
        <w:tc>
          <w:tcPr>
            <w:tcW w:w="1350" w:type="dxa"/>
          </w:tcPr>
          <w:p w:rsidR="00AE01F3" w:rsidRPr="006C6206" w:rsidRDefault="00AE01F3" w:rsidP="004C06AF">
            <w:pPr>
              <w:jc w:val="center"/>
              <w:rPr>
                <w:sz w:val="20"/>
                <w:szCs w:val="20"/>
              </w:rPr>
            </w:pPr>
          </w:p>
        </w:tc>
        <w:tc>
          <w:tcPr>
            <w:tcW w:w="6561" w:type="dxa"/>
          </w:tcPr>
          <w:p w:rsidR="00AE01F3" w:rsidRPr="006C6206" w:rsidRDefault="00AE01F3" w:rsidP="004C06AF">
            <w:pPr>
              <w:rPr>
                <w:sz w:val="20"/>
                <w:szCs w:val="20"/>
              </w:rPr>
            </w:pPr>
          </w:p>
        </w:tc>
      </w:tr>
    </w:tbl>
    <w:p w:rsidR="00AE01F3" w:rsidRDefault="00AE01F3" w:rsidP="00A705B4">
      <w:pPr>
        <w:rPr>
          <w:sz w:val="20"/>
          <w:szCs w:val="20"/>
        </w:rPr>
      </w:pPr>
    </w:p>
    <w:tbl>
      <w:tblPr>
        <w:tblStyle w:val="TableGrid"/>
        <w:tblpPr w:leftFromText="180" w:rightFromText="180" w:vertAnchor="text" w:tblpY="1"/>
        <w:tblOverlap w:val="never"/>
        <w:tblW w:w="15588" w:type="dxa"/>
        <w:tblLook w:val="04A0" w:firstRow="1" w:lastRow="0" w:firstColumn="1" w:lastColumn="0" w:noHBand="0" w:noVBand="1"/>
      </w:tblPr>
      <w:tblGrid>
        <w:gridCol w:w="7677"/>
        <w:gridCol w:w="1350"/>
        <w:gridCol w:w="6561"/>
      </w:tblGrid>
      <w:tr w:rsidR="00AE01F3" w:rsidRPr="006C6206" w:rsidTr="004C06AF">
        <w:trPr>
          <w:cantSplit/>
          <w:trHeight w:val="340"/>
        </w:trPr>
        <w:tc>
          <w:tcPr>
            <w:tcW w:w="15588" w:type="dxa"/>
            <w:gridSpan w:val="3"/>
            <w:tcBorders>
              <w:top w:val="single" w:sz="4" w:space="0" w:color="auto"/>
              <w:left w:val="single" w:sz="4" w:space="0" w:color="auto"/>
              <w:bottom w:val="single" w:sz="4" w:space="0" w:color="auto"/>
            </w:tcBorders>
            <w:shd w:val="clear" w:color="auto" w:fill="FC8B88"/>
            <w:vAlign w:val="center"/>
          </w:tcPr>
          <w:p w:rsidR="00AE01F3" w:rsidRPr="006C6206" w:rsidRDefault="00AE01F3" w:rsidP="004C06AF">
            <w:pPr>
              <w:jc w:val="center"/>
              <w:rPr>
                <w:b/>
                <w:sz w:val="20"/>
                <w:szCs w:val="20"/>
              </w:rPr>
            </w:pPr>
            <w:r>
              <w:rPr>
                <w:b/>
                <w:sz w:val="20"/>
                <w:szCs w:val="20"/>
              </w:rPr>
              <w:t>General Roles and Responsibilities</w:t>
            </w:r>
          </w:p>
        </w:tc>
      </w:tr>
      <w:tr w:rsidR="00AE01F3" w:rsidRPr="00BD5262" w:rsidTr="004C06AF">
        <w:trPr>
          <w:cantSplit/>
          <w:trHeight w:val="340"/>
        </w:trPr>
        <w:tc>
          <w:tcPr>
            <w:tcW w:w="7677" w:type="dxa"/>
            <w:shd w:val="pct15" w:color="auto" w:fill="auto"/>
          </w:tcPr>
          <w:p w:rsidR="00AE01F3" w:rsidRPr="00BD5262" w:rsidRDefault="00AE01F3" w:rsidP="004C06AF">
            <w:pPr>
              <w:jc w:val="center"/>
              <w:rPr>
                <w:b/>
                <w:sz w:val="20"/>
                <w:szCs w:val="20"/>
              </w:rPr>
            </w:pPr>
            <w:r w:rsidRPr="00BD5262">
              <w:rPr>
                <w:b/>
                <w:sz w:val="20"/>
                <w:szCs w:val="20"/>
              </w:rPr>
              <w:t>Requirement</w:t>
            </w:r>
          </w:p>
        </w:tc>
        <w:tc>
          <w:tcPr>
            <w:tcW w:w="1350" w:type="dxa"/>
            <w:shd w:val="pct15" w:color="auto" w:fill="auto"/>
          </w:tcPr>
          <w:p w:rsidR="00AE01F3" w:rsidRPr="00BD5262" w:rsidRDefault="00AE01F3" w:rsidP="004C06AF">
            <w:pPr>
              <w:jc w:val="center"/>
              <w:rPr>
                <w:b/>
                <w:sz w:val="20"/>
                <w:szCs w:val="20"/>
              </w:rPr>
            </w:pPr>
            <w:r w:rsidRPr="00BD5262">
              <w:rPr>
                <w:b/>
                <w:sz w:val="20"/>
                <w:szCs w:val="20"/>
              </w:rPr>
              <w:t>Applicable?</w:t>
            </w:r>
          </w:p>
        </w:tc>
        <w:tc>
          <w:tcPr>
            <w:tcW w:w="6561" w:type="dxa"/>
            <w:shd w:val="pct15" w:color="auto" w:fill="auto"/>
          </w:tcPr>
          <w:p w:rsidR="00AE01F3" w:rsidRPr="00BD5262" w:rsidRDefault="00AE01F3" w:rsidP="004C06AF">
            <w:pPr>
              <w:jc w:val="center"/>
              <w:rPr>
                <w:b/>
                <w:sz w:val="20"/>
                <w:szCs w:val="20"/>
              </w:rPr>
            </w:pPr>
            <w:r w:rsidRPr="00BD5262">
              <w:rPr>
                <w:b/>
                <w:sz w:val="20"/>
                <w:szCs w:val="20"/>
              </w:rPr>
              <w:t>Additional Controls and Information</w:t>
            </w:r>
          </w:p>
        </w:tc>
      </w:tr>
      <w:tr w:rsidR="00AE01F3" w:rsidRPr="006C6206" w:rsidTr="004C06AF">
        <w:trPr>
          <w:cantSplit/>
          <w:trHeight w:val="340"/>
        </w:trPr>
        <w:tc>
          <w:tcPr>
            <w:tcW w:w="7677" w:type="dxa"/>
          </w:tcPr>
          <w:p w:rsidR="00AE01F3" w:rsidRPr="00AE01F3" w:rsidRDefault="00AE01F3" w:rsidP="00AE01F3">
            <w:pPr>
              <w:rPr>
                <w:sz w:val="20"/>
                <w:szCs w:val="20"/>
              </w:rPr>
            </w:pPr>
            <w:r w:rsidRPr="00AE01F3">
              <w:rPr>
                <w:sz w:val="20"/>
                <w:szCs w:val="20"/>
              </w:rPr>
              <w:t>Identification of key personnel in the event of an emergency</w:t>
            </w:r>
          </w:p>
        </w:tc>
        <w:tc>
          <w:tcPr>
            <w:tcW w:w="1350" w:type="dxa"/>
          </w:tcPr>
          <w:p w:rsidR="00AE01F3" w:rsidRPr="006C6206" w:rsidRDefault="00AE01F3" w:rsidP="00AE01F3">
            <w:pPr>
              <w:jc w:val="center"/>
              <w:rPr>
                <w:sz w:val="20"/>
                <w:szCs w:val="20"/>
              </w:rPr>
            </w:pPr>
            <w:r w:rsidRPr="006C6206">
              <w:rPr>
                <w:sz w:val="20"/>
                <w:szCs w:val="20"/>
              </w:rPr>
              <w:t>Yes / No</w:t>
            </w:r>
          </w:p>
        </w:tc>
        <w:tc>
          <w:tcPr>
            <w:tcW w:w="6561" w:type="dxa"/>
          </w:tcPr>
          <w:p w:rsidR="00AE01F3" w:rsidRPr="006C6206" w:rsidRDefault="00AE01F3" w:rsidP="00AE01F3">
            <w:pPr>
              <w:rPr>
                <w:sz w:val="20"/>
                <w:szCs w:val="20"/>
              </w:rPr>
            </w:pPr>
          </w:p>
        </w:tc>
      </w:tr>
      <w:tr w:rsidR="00AE01F3" w:rsidRPr="006C6206" w:rsidTr="004C06AF">
        <w:trPr>
          <w:cantSplit/>
          <w:trHeight w:val="340"/>
        </w:trPr>
        <w:tc>
          <w:tcPr>
            <w:tcW w:w="7677" w:type="dxa"/>
          </w:tcPr>
          <w:p w:rsidR="00AE01F3" w:rsidRDefault="00AE01F3" w:rsidP="00AE01F3">
            <w:pPr>
              <w:rPr>
                <w:sz w:val="20"/>
                <w:szCs w:val="20"/>
              </w:rPr>
            </w:pPr>
            <w:r w:rsidRPr="00AE01F3">
              <w:rPr>
                <w:sz w:val="20"/>
                <w:szCs w:val="20"/>
              </w:rPr>
              <w:t>Identification of Wardens and their roles:</w:t>
            </w:r>
          </w:p>
          <w:p w:rsidR="00AE01F3" w:rsidRPr="00AE01F3" w:rsidRDefault="00AE01F3" w:rsidP="00AE01F3">
            <w:pPr>
              <w:pStyle w:val="ListParagraph"/>
              <w:numPr>
                <w:ilvl w:val="0"/>
                <w:numId w:val="15"/>
              </w:numPr>
              <w:rPr>
                <w:sz w:val="20"/>
                <w:szCs w:val="20"/>
              </w:rPr>
            </w:pPr>
            <w:r w:rsidRPr="00AE01F3">
              <w:rPr>
                <w:sz w:val="20"/>
                <w:szCs w:val="20"/>
              </w:rPr>
              <w:t>Chief Warden (White Hat - experienced/qualified)</w:t>
            </w:r>
          </w:p>
          <w:p w:rsidR="00AE01F3" w:rsidRPr="00AE01F3" w:rsidRDefault="00AE01F3" w:rsidP="00AE01F3">
            <w:pPr>
              <w:pStyle w:val="ListParagraph"/>
              <w:numPr>
                <w:ilvl w:val="0"/>
                <w:numId w:val="15"/>
              </w:numPr>
              <w:rPr>
                <w:sz w:val="20"/>
                <w:szCs w:val="20"/>
              </w:rPr>
            </w:pPr>
            <w:r w:rsidRPr="00AE01F3">
              <w:rPr>
                <w:sz w:val="20"/>
                <w:szCs w:val="20"/>
              </w:rPr>
              <w:t>Deputy Chief Warden/Communications Officer (White Hat)</w:t>
            </w:r>
          </w:p>
          <w:p w:rsidR="00AE01F3" w:rsidRPr="00AE01F3" w:rsidRDefault="00AE01F3" w:rsidP="00AE01F3">
            <w:pPr>
              <w:pStyle w:val="ListParagraph"/>
              <w:numPr>
                <w:ilvl w:val="0"/>
                <w:numId w:val="15"/>
              </w:numPr>
              <w:rPr>
                <w:sz w:val="20"/>
                <w:szCs w:val="20"/>
              </w:rPr>
            </w:pPr>
            <w:r w:rsidRPr="00AE01F3">
              <w:rPr>
                <w:sz w:val="20"/>
                <w:szCs w:val="20"/>
              </w:rPr>
              <w:t>Area Warden (Yellow Hat)</w:t>
            </w:r>
          </w:p>
          <w:p w:rsidR="00AE01F3" w:rsidRPr="00AE01F3" w:rsidRDefault="00AE01F3" w:rsidP="00AE01F3">
            <w:pPr>
              <w:pStyle w:val="ListParagraph"/>
              <w:numPr>
                <w:ilvl w:val="0"/>
                <w:numId w:val="15"/>
              </w:numPr>
              <w:rPr>
                <w:sz w:val="20"/>
                <w:szCs w:val="20"/>
              </w:rPr>
            </w:pPr>
            <w:r w:rsidRPr="00AE01F3">
              <w:rPr>
                <w:sz w:val="20"/>
                <w:szCs w:val="20"/>
              </w:rPr>
              <w:t>Warden (Red Hat)</w:t>
            </w:r>
          </w:p>
        </w:tc>
        <w:tc>
          <w:tcPr>
            <w:tcW w:w="1350" w:type="dxa"/>
          </w:tcPr>
          <w:p w:rsidR="00AE01F3" w:rsidRPr="006C6206" w:rsidRDefault="00AE01F3" w:rsidP="00AE01F3">
            <w:pPr>
              <w:jc w:val="center"/>
              <w:rPr>
                <w:sz w:val="20"/>
                <w:szCs w:val="20"/>
              </w:rPr>
            </w:pPr>
            <w:r w:rsidRPr="006C6206">
              <w:rPr>
                <w:sz w:val="20"/>
                <w:szCs w:val="20"/>
              </w:rPr>
              <w:t>Yes / No</w:t>
            </w:r>
          </w:p>
        </w:tc>
        <w:tc>
          <w:tcPr>
            <w:tcW w:w="6561" w:type="dxa"/>
          </w:tcPr>
          <w:p w:rsidR="00AE01F3" w:rsidRPr="006C6206" w:rsidRDefault="00AE01F3" w:rsidP="00AE01F3">
            <w:pPr>
              <w:rPr>
                <w:sz w:val="20"/>
                <w:szCs w:val="20"/>
              </w:rPr>
            </w:pPr>
          </w:p>
        </w:tc>
      </w:tr>
      <w:tr w:rsidR="00AE01F3" w:rsidRPr="006C6206" w:rsidTr="004C06AF">
        <w:trPr>
          <w:cantSplit/>
          <w:trHeight w:val="340"/>
        </w:trPr>
        <w:tc>
          <w:tcPr>
            <w:tcW w:w="7677" w:type="dxa"/>
          </w:tcPr>
          <w:p w:rsidR="00AE01F3" w:rsidRPr="00AE01F3" w:rsidRDefault="00AE01F3" w:rsidP="00AE01F3">
            <w:pPr>
              <w:rPr>
                <w:sz w:val="20"/>
                <w:szCs w:val="20"/>
              </w:rPr>
            </w:pPr>
            <w:r w:rsidRPr="00AE01F3">
              <w:rPr>
                <w:sz w:val="20"/>
                <w:szCs w:val="20"/>
              </w:rPr>
              <w:t>Identification of First Aiders and/or First Aid locations</w:t>
            </w:r>
          </w:p>
        </w:tc>
        <w:tc>
          <w:tcPr>
            <w:tcW w:w="1350" w:type="dxa"/>
          </w:tcPr>
          <w:p w:rsidR="00AE01F3" w:rsidRPr="006C6206" w:rsidRDefault="00AE01F3" w:rsidP="00AE01F3">
            <w:pPr>
              <w:jc w:val="center"/>
              <w:rPr>
                <w:sz w:val="20"/>
                <w:szCs w:val="20"/>
              </w:rPr>
            </w:pPr>
            <w:r w:rsidRPr="00AE01F3">
              <w:rPr>
                <w:sz w:val="20"/>
                <w:szCs w:val="20"/>
              </w:rPr>
              <w:t>Yes / No</w:t>
            </w:r>
          </w:p>
        </w:tc>
        <w:tc>
          <w:tcPr>
            <w:tcW w:w="6561" w:type="dxa"/>
          </w:tcPr>
          <w:p w:rsidR="00AE01F3" w:rsidRPr="006C6206" w:rsidRDefault="00AE01F3" w:rsidP="00AE01F3">
            <w:pPr>
              <w:rPr>
                <w:sz w:val="20"/>
                <w:szCs w:val="20"/>
              </w:rPr>
            </w:pPr>
          </w:p>
        </w:tc>
      </w:tr>
    </w:tbl>
    <w:p w:rsidR="00AE01F3" w:rsidRDefault="00AE01F3" w:rsidP="00A705B4">
      <w:pPr>
        <w:rPr>
          <w:sz w:val="20"/>
          <w:szCs w:val="20"/>
        </w:rPr>
      </w:pPr>
    </w:p>
    <w:tbl>
      <w:tblPr>
        <w:tblStyle w:val="TableGrid"/>
        <w:tblpPr w:leftFromText="180" w:rightFromText="180" w:vertAnchor="text" w:tblpY="1"/>
        <w:tblOverlap w:val="never"/>
        <w:tblW w:w="15588" w:type="dxa"/>
        <w:tblLook w:val="04A0" w:firstRow="1" w:lastRow="0" w:firstColumn="1" w:lastColumn="0" w:noHBand="0" w:noVBand="1"/>
      </w:tblPr>
      <w:tblGrid>
        <w:gridCol w:w="7677"/>
        <w:gridCol w:w="1350"/>
        <w:gridCol w:w="6561"/>
      </w:tblGrid>
      <w:tr w:rsidR="00AE01F3" w:rsidRPr="006C6206" w:rsidTr="004C06AF">
        <w:trPr>
          <w:cantSplit/>
          <w:trHeight w:val="340"/>
        </w:trPr>
        <w:tc>
          <w:tcPr>
            <w:tcW w:w="15588" w:type="dxa"/>
            <w:gridSpan w:val="3"/>
            <w:tcBorders>
              <w:top w:val="single" w:sz="4" w:space="0" w:color="auto"/>
              <w:left w:val="single" w:sz="4" w:space="0" w:color="auto"/>
              <w:bottom w:val="single" w:sz="4" w:space="0" w:color="auto"/>
            </w:tcBorders>
            <w:shd w:val="clear" w:color="auto" w:fill="FC8B88"/>
            <w:vAlign w:val="center"/>
          </w:tcPr>
          <w:p w:rsidR="00AE01F3" w:rsidRPr="006C6206" w:rsidRDefault="00AE01F3" w:rsidP="004C06AF">
            <w:pPr>
              <w:jc w:val="center"/>
              <w:rPr>
                <w:b/>
                <w:sz w:val="20"/>
                <w:szCs w:val="20"/>
              </w:rPr>
            </w:pPr>
            <w:r>
              <w:rPr>
                <w:b/>
                <w:sz w:val="20"/>
                <w:szCs w:val="20"/>
              </w:rPr>
              <w:t>Communication</w:t>
            </w:r>
          </w:p>
        </w:tc>
      </w:tr>
      <w:tr w:rsidR="00AE01F3" w:rsidRPr="00BD5262" w:rsidTr="004C06AF">
        <w:trPr>
          <w:cantSplit/>
          <w:trHeight w:val="340"/>
        </w:trPr>
        <w:tc>
          <w:tcPr>
            <w:tcW w:w="7677" w:type="dxa"/>
            <w:shd w:val="pct15" w:color="auto" w:fill="auto"/>
          </w:tcPr>
          <w:p w:rsidR="00AE01F3" w:rsidRPr="00BD5262" w:rsidRDefault="00AE01F3" w:rsidP="004C06AF">
            <w:pPr>
              <w:jc w:val="center"/>
              <w:rPr>
                <w:b/>
                <w:sz w:val="20"/>
                <w:szCs w:val="20"/>
              </w:rPr>
            </w:pPr>
            <w:r w:rsidRPr="00BD5262">
              <w:rPr>
                <w:b/>
                <w:sz w:val="20"/>
                <w:szCs w:val="20"/>
              </w:rPr>
              <w:t>Requirement</w:t>
            </w:r>
          </w:p>
        </w:tc>
        <w:tc>
          <w:tcPr>
            <w:tcW w:w="1350" w:type="dxa"/>
            <w:shd w:val="pct15" w:color="auto" w:fill="auto"/>
          </w:tcPr>
          <w:p w:rsidR="00AE01F3" w:rsidRPr="00BD5262" w:rsidRDefault="00AE01F3" w:rsidP="004C06AF">
            <w:pPr>
              <w:jc w:val="center"/>
              <w:rPr>
                <w:b/>
                <w:sz w:val="20"/>
                <w:szCs w:val="20"/>
              </w:rPr>
            </w:pPr>
            <w:r w:rsidRPr="00BD5262">
              <w:rPr>
                <w:b/>
                <w:sz w:val="20"/>
                <w:szCs w:val="20"/>
              </w:rPr>
              <w:t>Applicable?</w:t>
            </w:r>
          </w:p>
        </w:tc>
        <w:tc>
          <w:tcPr>
            <w:tcW w:w="6561" w:type="dxa"/>
            <w:shd w:val="pct15" w:color="auto" w:fill="auto"/>
          </w:tcPr>
          <w:p w:rsidR="00AE01F3" w:rsidRPr="00BD5262" w:rsidRDefault="00AE01F3" w:rsidP="004C06AF">
            <w:pPr>
              <w:jc w:val="center"/>
              <w:rPr>
                <w:b/>
                <w:sz w:val="20"/>
                <w:szCs w:val="20"/>
              </w:rPr>
            </w:pPr>
            <w:r w:rsidRPr="00BD5262">
              <w:rPr>
                <w:b/>
                <w:sz w:val="20"/>
                <w:szCs w:val="20"/>
              </w:rPr>
              <w:t>Additional Controls and Information</w:t>
            </w:r>
          </w:p>
        </w:tc>
      </w:tr>
      <w:tr w:rsidR="00AE01F3" w:rsidRPr="006C6206" w:rsidTr="004C06AF">
        <w:trPr>
          <w:cantSplit/>
          <w:trHeight w:val="340"/>
        </w:trPr>
        <w:tc>
          <w:tcPr>
            <w:tcW w:w="7677" w:type="dxa"/>
          </w:tcPr>
          <w:p w:rsidR="00AE01F3" w:rsidRPr="00AE01F3" w:rsidRDefault="00AE01F3" w:rsidP="00AE01F3">
            <w:pPr>
              <w:rPr>
                <w:sz w:val="20"/>
                <w:szCs w:val="20"/>
              </w:rPr>
            </w:pPr>
            <w:r w:rsidRPr="00AE01F3">
              <w:rPr>
                <w:sz w:val="20"/>
                <w:szCs w:val="20"/>
              </w:rPr>
              <w:t>How will communication occur during an emergency</w:t>
            </w:r>
          </w:p>
        </w:tc>
        <w:tc>
          <w:tcPr>
            <w:tcW w:w="1350" w:type="dxa"/>
          </w:tcPr>
          <w:p w:rsidR="00AE01F3" w:rsidRPr="006C6206" w:rsidRDefault="00AE01F3" w:rsidP="00AE01F3">
            <w:pPr>
              <w:jc w:val="center"/>
              <w:rPr>
                <w:sz w:val="20"/>
                <w:szCs w:val="20"/>
              </w:rPr>
            </w:pPr>
            <w:r w:rsidRPr="006C6206">
              <w:rPr>
                <w:sz w:val="20"/>
                <w:szCs w:val="20"/>
              </w:rPr>
              <w:t>Yes / No</w:t>
            </w:r>
          </w:p>
        </w:tc>
        <w:tc>
          <w:tcPr>
            <w:tcW w:w="6561" w:type="dxa"/>
          </w:tcPr>
          <w:p w:rsidR="00AE01F3" w:rsidRPr="006C6206" w:rsidRDefault="00AE01F3" w:rsidP="00AE01F3">
            <w:pPr>
              <w:rPr>
                <w:sz w:val="20"/>
                <w:szCs w:val="20"/>
              </w:rPr>
            </w:pPr>
          </w:p>
        </w:tc>
      </w:tr>
      <w:tr w:rsidR="00AE01F3" w:rsidRPr="006C6206" w:rsidTr="004C06AF">
        <w:trPr>
          <w:cantSplit/>
          <w:trHeight w:val="340"/>
        </w:trPr>
        <w:tc>
          <w:tcPr>
            <w:tcW w:w="7677" w:type="dxa"/>
          </w:tcPr>
          <w:p w:rsidR="00AE01F3" w:rsidRPr="00AE01F3" w:rsidRDefault="00AE01F3" w:rsidP="00AE01F3">
            <w:pPr>
              <w:rPr>
                <w:sz w:val="20"/>
                <w:szCs w:val="20"/>
              </w:rPr>
            </w:pPr>
            <w:r w:rsidRPr="00AE01F3">
              <w:rPr>
                <w:sz w:val="20"/>
                <w:szCs w:val="20"/>
              </w:rPr>
              <w:t>How will communication between wardens occur</w:t>
            </w:r>
          </w:p>
        </w:tc>
        <w:tc>
          <w:tcPr>
            <w:tcW w:w="1350" w:type="dxa"/>
          </w:tcPr>
          <w:p w:rsidR="00AE01F3" w:rsidRPr="006C6206" w:rsidRDefault="00AE01F3" w:rsidP="00AE01F3">
            <w:pPr>
              <w:jc w:val="center"/>
              <w:rPr>
                <w:sz w:val="20"/>
                <w:szCs w:val="20"/>
              </w:rPr>
            </w:pPr>
            <w:r w:rsidRPr="006C6206">
              <w:rPr>
                <w:sz w:val="20"/>
                <w:szCs w:val="20"/>
              </w:rPr>
              <w:t>Yes / No</w:t>
            </w:r>
          </w:p>
        </w:tc>
        <w:tc>
          <w:tcPr>
            <w:tcW w:w="6561" w:type="dxa"/>
          </w:tcPr>
          <w:p w:rsidR="00AE01F3" w:rsidRPr="006C6206" w:rsidRDefault="00AE01F3" w:rsidP="00AE01F3">
            <w:pPr>
              <w:rPr>
                <w:sz w:val="20"/>
                <w:szCs w:val="20"/>
              </w:rPr>
            </w:pPr>
          </w:p>
        </w:tc>
      </w:tr>
      <w:tr w:rsidR="00AE01F3" w:rsidRPr="006C6206" w:rsidTr="004C06AF">
        <w:trPr>
          <w:cantSplit/>
          <w:trHeight w:val="340"/>
        </w:trPr>
        <w:tc>
          <w:tcPr>
            <w:tcW w:w="7677" w:type="dxa"/>
          </w:tcPr>
          <w:p w:rsidR="00AE01F3" w:rsidRPr="00AE01F3" w:rsidRDefault="00AE01F3" w:rsidP="00AE01F3">
            <w:pPr>
              <w:rPr>
                <w:sz w:val="20"/>
                <w:szCs w:val="20"/>
              </w:rPr>
            </w:pPr>
            <w:r w:rsidRPr="00AE01F3">
              <w:rPr>
                <w:sz w:val="20"/>
                <w:szCs w:val="20"/>
              </w:rPr>
              <w:t>Is an additional communication officer required</w:t>
            </w:r>
          </w:p>
        </w:tc>
        <w:tc>
          <w:tcPr>
            <w:tcW w:w="1350" w:type="dxa"/>
          </w:tcPr>
          <w:p w:rsidR="00AE01F3" w:rsidRPr="006C6206" w:rsidRDefault="00AE01F3" w:rsidP="00AE01F3">
            <w:pPr>
              <w:jc w:val="center"/>
              <w:rPr>
                <w:sz w:val="20"/>
                <w:szCs w:val="20"/>
              </w:rPr>
            </w:pPr>
            <w:r w:rsidRPr="006C6206">
              <w:rPr>
                <w:sz w:val="20"/>
                <w:szCs w:val="20"/>
              </w:rPr>
              <w:t>Yes / No</w:t>
            </w:r>
          </w:p>
        </w:tc>
        <w:tc>
          <w:tcPr>
            <w:tcW w:w="6561" w:type="dxa"/>
          </w:tcPr>
          <w:p w:rsidR="00AE01F3" w:rsidRPr="006C6206" w:rsidRDefault="00AE01F3" w:rsidP="00AE01F3">
            <w:pPr>
              <w:rPr>
                <w:sz w:val="20"/>
                <w:szCs w:val="20"/>
              </w:rPr>
            </w:pPr>
          </w:p>
        </w:tc>
      </w:tr>
      <w:tr w:rsidR="00AE01F3" w:rsidRPr="006C6206" w:rsidTr="004C06AF">
        <w:trPr>
          <w:cantSplit/>
          <w:trHeight w:val="340"/>
        </w:trPr>
        <w:tc>
          <w:tcPr>
            <w:tcW w:w="7677" w:type="dxa"/>
          </w:tcPr>
          <w:p w:rsidR="00AE01F3" w:rsidRPr="00AE01F3" w:rsidRDefault="00AE01F3" w:rsidP="00AE01F3">
            <w:pPr>
              <w:rPr>
                <w:sz w:val="20"/>
                <w:szCs w:val="20"/>
              </w:rPr>
            </w:pPr>
            <w:r w:rsidRPr="00AE01F3">
              <w:rPr>
                <w:sz w:val="20"/>
                <w:szCs w:val="20"/>
              </w:rPr>
              <w:t>What is the warning method or signal to alert the need for evacuation or emergency</w:t>
            </w:r>
          </w:p>
        </w:tc>
        <w:tc>
          <w:tcPr>
            <w:tcW w:w="1350" w:type="dxa"/>
          </w:tcPr>
          <w:p w:rsidR="00AE01F3" w:rsidRPr="006C6206" w:rsidRDefault="00AE01F3" w:rsidP="00AE01F3">
            <w:pPr>
              <w:jc w:val="center"/>
              <w:rPr>
                <w:sz w:val="20"/>
                <w:szCs w:val="20"/>
              </w:rPr>
            </w:pPr>
            <w:r w:rsidRPr="006C6206">
              <w:rPr>
                <w:sz w:val="20"/>
                <w:szCs w:val="20"/>
              </w:rPr>
              <w:t>Yes / No</w:t>
            </w:r>
          </w:p>
        </w:tc>
        <w:tc>
          <w:tcPr>
            <w:tcW w:w="6561" w:type="dxa"/>
          </w:tcPr>
          <w:p w:rsidR="00AE01F3" w:rsidRPr="006C6206" w:rsidRDefault="00AE01F3" w:rsidP="00AE01F3">
            <w:pPr>
              <w:rPr>
                <w:sz w:val="20"/>
                <w:szCs w:val="20"/>
              </w:rPr>
            </w:pPr>
          </w:p>
        </w:tc>
      </w:tr>
    </w:tbl>
    <w:p w:rsidR="00AE01F3" w:rsidRDefault="00AE01F3" w:rsidP="00A705B4">
      <w:pPr>
        <w:rPr>
          <w:sz w:val="20"/>
          <w:szCs w:val="20"/>
        </w:rPr>
      </w:pPr>
    </w:p>
    <w:tbl>
      <w:tblPr>
        <w:tblStyle w:val="TableGrid"/>
        <w:tblpPr w:leftFromText="180" w:rightFromText="180" w:vertAnchor="text" w:tblpY="1"/>
        <w:tblOverlap w:val="never"/>
        <w:tblW w:w="15588" w:type="dxa"/>
        <w:tblLook w:val="04A0" w:firstRow="1" w:lastRow="0" w:firstColumn="1" w:lastColumn="0" w:noHBand="0" w:noVBand="1"/>
      </w:tblPr>
      <w:tblGrid>
        <w:gridCol w:w="15588"/>
      </w:tblGrid>
      <w:tr w:rsidR="00AE01F3" w:rsidRPr="006C6206" w:rsidTr="004C06AF">
        <w:trPr>
          <w:cantSplit/>
          <w:trHeight w:val="340"/>
        </w:trPr>
        <w:tc>
          <w:tcPr>
            <w:tcW w:w="15588" w:type="dxa"/>
            <w:tcBorders>
              <w:top w:val="single" w:sz="4" w:space="0" w:color="auto"/>
              <w:left w:val="single" w:sz="4" w:space="0" w:color="auto"/>
              <w:bottom w:val="single" w:sz="4" w:space="0" w:color="auto"/>
            </w:tcBorders>
            <w:shd w:val="clear" w:color="auto" w:fill="FC8B88"/>
            <w:vAlign w:val="center"/>
          </w:tcPr>
          <w:p w:rsidR="00AE01F3" w:rsidRPr="006C6206" w:rsidRDefault="00AE01F3" w:rsidP="004C06AF">
            <w:pPr>
              <w:jc w:val="center"/>
              <w:rPr>
                <w:b/>
                <w:sz w:val="20"/>
                <w:szCs w:val="20"/>
              </w:rPr>
            </w:pPr>
            <w:r>
              <w:rPr>
                <w:b/>
                <w:sz w:val="20"/>
                <w:szCs w:val="20"/>
              </w:rPr>
              <w:lastRenderedPageBreak/>
              <w:t>What is the emergency evacuation procedure</w:t>
            </w:r>
          </w:p>
        </w:tc>
      </w:tr>
      <w:tr w:rsidR="00AE01F3" w:rsidRPr="00BD5262" w:rsidTr="00AE01F3">
        <w:trPr>
          <w:cantSplit/>
          <w:trHeight w:val="1633"/>
        </w:trPr>
        <w:tc>
          <w:tcPr>
            <w:tcW w:w="15588" w:type="dxa"/>
            <w:tcBorders>
              <w:bottom w:val="single" w:sz="4" w:space="0" w:color="auto"/>
            </w:tcBorders>
          </w:tcPr>
          <w:p w:rsidR="00AE01F3" w:rsidRDefault="00AE01F3" w:rsidP="00AE01F3">
            <w:pPr>
              <w:rPr>
                <w:i/>
                <w:sz w:val="20"/>
                <w:szCs w:val="20"/>
              </w:rPr>
            </w:pPr>
            <w:r w:rsidRPr="00AE01F3">
              <w:rPr>
                <w:i/>
                <w:sz w:val="20"/>
                <w:szCs w:val="20"/>
              </w:rPr>
              <w:t>Provide details of how an evacuation would be conducted. Identify on the Site Map the exit pathways and emergency assembly points</w:t>
            </w:r>
          </w:p>
          <w:p w:rsidR="00AE01F3" w:rsidRPr="00AE01F3" w:rsidRDefault="00AE01F3" w:rsidP="00AE01F3">
            <w:pPr>
              <w:rPr>
                <w:sz w:val="20"/>
                <w:szCs w:val="20"/>
              </w:rPr>
            </w:pPr>
          </w:p>
        </w:tc>
      </w:tr>
    </w:tbl>
    <w:p w:rsidR="00AE01F3" w:rsidRDefault="00AE01F3" w:rsidP="00A705B4">
      <w:pPr>
        <w:rPr>
          <w:sz w:val="20"/>
          <w:szCs w:val="20"/>
        </w:rPr>
      </w:pPr>
    </w:p>
    <w:tbl>
      <w:tblPr>
        <w:tblStyle w:val="TableGrid"/>
        <w:tblpPr w:leftFromText="180" w:rightFromText="180" w:vertAnchor="text" w:tblpY="1"/>
        <w:tblOverlap w:val="never"/>
        <w:tblW w:w="15588" w:type="dxa"/>
        <w:tblLook w:val="04A0" w:firstRow="1" w:lastRow="0" w:firstColumn="1" w:lastColumn="0" w:noHBand="0" w:noVBand="1"/>
      </w:tblPr>
      <w:tblGrid>
        <w:gridCol w:w="15588"/>
      </w:tblGrid>
      <w:tr w:rsidR="00AE01F3" w:rsidRPr="006C6206" w:rsidTr="004C06AF">
        <w:trPr>
          <w:cantSplit/>
          <w:trHeight w:val="340"/>
        </w:trPr>
        <w:tc>
          <w:tcPr>
            <w:tcW w:w="15588" w:type="dxa"/>
            <w:tcBorders>
              <w:top w:val="single" w:sz="4" w:space="0" w:color="auto"/>
              <w:left w:val="single" w:sz="4" w:space="0" w:color="auto"/>
              <w:bottom w:val="single" w:sz="4" w:space="0" w:color="auto"/>
            </w:tcBorders>
            <w:shd w:val="clear" w:color="auto" w:fill="FC8B88"/>
            <w:vAlign w:val="center"/>
          </w:tcPr>
          <w:p w:rsidR="00AE01F3" w:rsidRPr="006C6206" w:rsidRDefault="00AE01F3" w:rsidP="004C06AF">
            <w:pPr>
              <w:jc w:val="center"/>
              <w:rPr>
                <w:b/>
                <w:sz w:val="20"/>
                <w:szCs w:val="20"/>
              </w:rPr>
            </w:pPr>
            <w:r w:rsidRPr="00AE01F3">
              <w:rPr>
                <w:b/>
                <w:sz w:val="20"/>
                <w:szCs w:val="20"/>
              </w:rPr>
              <w:t>Detail the emergency evacuation procedure for specific emergencies relevant to your event (e.g. fireworks explosion)</w:t>
            </w:r>
          </w:p>
        </w:tc>
      </w:tr>
      <w:tr w:rsidR="00AE01F3" w:rsidRPr="00BD5262" w:rsidTr="00AE01F3">
        <w:trPr>
          <w:cantSplit/>
          <w:trHeight w:val="1637"/>
        </w:trPr>
        <w:tc>
          <w:tcPr>
            <w:tcW w:w="15588" w:type="dxa"/>
            <w:tcBorders>
              <w:bottom w:val="single" w:sz="4" w:space="0" w:color="auto"/>
            </w:tcBorders>
          </w:tcPr>
          <w:p w:rsidR="00AE01F3" w:rsidRPr="00AE01F3" w:rsidRDefault="00AE01F3" w:rsidP="00AE01F3">
            <w:pPr>
              <w:rPr>
                <w:sz w:val="20"/>
                <w:szCs w:val="20"/>
              </w:rPr>
            </w:pPr>
          </w:p>
        </w:tc>
      </w:tr>
    </w:tbl>
    <w:p w:rsidR="00AE01F3" w:rsidRDefault="00AE01F3" w:rsidP="00A705B4">
      <w:pPr>
        <w:rPr>
          <w:sz w:val="20"/>
          <w:szCs w:val="20"/>
        </w:rPr>
      </w:pPr>
    </w:p>
    <w:tbl>
      <w:tblPr>
        <w:tblStyle w:val="TableGrid"/>
        <w:tblpPr w:leftFromText="180" w:rightFromText="180" w:vertAnchor="text" w:tblpY="1"/>
        <w:tblOverlap w:val="never"/>
        <w:tblW w:w="15588" w:type="dxa"/>
        <w:tblLook w:val="04A0" w:firstRow="1" w:lastRow="0" w:firstColumn="1" w:lastColumn="0" w:noHBand="0" w:noVBand="1"/>
      </w:tblPr>
      <w:tblGrid>
        <w:gridCol w:w="15588"/>
      </w:tblGrid>
      <w:tr w:rsidR="00AE01F3" w:rsidRPr="006C6206" w:rsidTr="004C06AF">
        <w:trPr>
          <w:cantSplit/>
          <w:trHeight w:val="340"/>
        </w:trPr>
        <w:tc>
          <w:tcPr>
            <w:tcW w:w="15588" w:type="dxa"/>
            <w:tcBorders>
              <w:top w:val="single" w:sz="4" w:space="0" w:color="auto"/>
              <w:left w:val="single" w:sz="4" w:space="0" w:color="auto"/>
              <w:bottom w:val="single" w:sz="4" w:space="0" w:color="auto"/>
            </w:tcBorders>
            <w:shd w:val="clear" w:color="auto" w:fill="FC8B88"/>
            <w:vAlign w:val="center"/>
          </w:tcPr>
          <w:p w:rsidR="00AE01F3" w:rsidRPr="006C6206" w:rsidRDefault="00AE01F3" w:rsidP="004C06AF">
            <w:pPr>
              <w:jc w:val="center"/>
              <w:rPr>
                <w:b/>
                <w:sz w:val="20"/>
                <w:szCs w:val="20"/>
              </w:rPr>
            </w:pPr>
            <w:r w:rsidRPr="00AE01F3">
              <w:rPr>
                <w:b/>
                <w:sz w:val="20"/>
                <w:szCs w:val="20"/>
              </w:rPr>
              <w:t>Contact List of Emergency Personnel (e.g. wardens, event organiser, security)</w:t>
            </w:r>
          </w:p>
        </w:tc>
      </w:tr>
      <w:tr w:rsidR="00AE01F3" w:rsidRPr="00BD5262" w:rsidTr="00AE01F3">
        <w:trPr>
          <w:cantSplit/>
          <w:trHeight w:val="1627"/>
        </w:trPr>
        <w:tc>
          <w:tcPr>
            <w:tcW w:w="15588" w:type="dxa"/>
            <w:tcBorders>
              <w:bottom w:val="single" w:sz="4" w:space="0" w:color="auto"/>
            </w:tcBorders>
          </w:tcPr>
          <w:p w:rsidR="00AE01F3" w:rsidRPr="00AE01F3" w:rsidRDefault="00AE01F3" w:rsidP="004C06AF">
            <w:pPr>
              <w:rPr>
                <w:sz w:val="20"/>
                <w:szCs w:val="20"/>
              </w:rPr>
            </w:pPr>
          </w:p>
        </w:tc>
      </w:tr>
    </w:tbl>
    <w:p w:rsidR="00AE01F3" w:rsidRDefault="00AE01F3" w:rsidP="00A705B4">
      <w:pPr>
        <w:rPr>
          <w:sz w:val="20"/>
          <w:szCs w:val="20"/>
        </w:rPr>
      </w:pPr>
    </w:p>
    <w:p w:rsidR="00AE01F3" w:rsidRDefault="00AE01F3" w:rsidP="00A705B4">
      <w:pPr>
        <w:rPr>
          <w:sz w:val="20"/>
          <w:szCs w:val="20"/>
        </w:rPr>
      </w:pPr>
    </w:p>
    <w:tbl>
      <w:tblPr>
        <w:tblStyle w:val="TableGrid"/>
        <w:tblW w:w="0" w:type="auto"/>
        <w:tblLook w:val="04A0" w:firstRow="1" w:lastRow="0" w:firstColumn="1" w:lastColumn="0" w:noHBand="0" w:noVBand="1"/>
      </w:tblPr>
      <w:tblGrid>
        <w:gridCol w:w="2564"/>
        <w:gridCol w:w="4661"/>
        <w:gridCol w:w="992"/>
        <w:gridCol w:w="2693"/>
        <w:gridCol w:w="4478"/>
      </w:tblGrid>
      <w:tr w:rsidR="00AD2F71" w:rsidTr="00AD2F71">
        <w:trPr>
          <w:trHeight w:val="340"/>
        </w:trPr>
        <w:tc>
          <w:tcPr>
            <w:tcW w:w="7225" w:type="dxa"/>
            <w:gridSpan w:val="2"/>
            <w:shd w:val="clear" w:color="auto" w:fill="92D050"/>
          </w:tcPr>
          <w:p w:rsidR="00AD2F71" w:rsidRPr="00AD2F71" w:rsidRDefault="00AE01F3" w:rsidP="00AD2F71">
            <w:pPr>
              <w:jc w:val="center"/>
              <w:rPr>
                <w:b/>
                <w:sz w:val="20"/>
                <w:szCs w:val="20"/>
              </w:rPr>
            </w:pPr>
            <w:r>
              <w:rPr>
                <w:b/>
                <w:sz w:val="20"/>
                <w:szCs w:val="20"/>
              </w:rPr>
              <w:t>Emergency Management Plan</w:t>
            </w:r>
            <w:r w:rsidR="00AD2F71" w:rsidRPr="00AD2F71">
              <w:rPr>
                <w:b/>
                <w:sz w:val="20"/>
                <w:szCs w:val="20"/>
              </w:rPr>
              <w:t xml:space="preserve"> completed by</w:t>
            </w:r>
          </w:p>
        </w:tc>
        <w:tc>
          <w:tcPr>
            <w:tcW w:w="992" w:type="dxa"/>
            <w:tcBorders>
              <w:top w:val="nil"/>
              <w:bottom w:val="nil"/>
            </w:tcBorders>
          </w:tcPr>
          <w:p w:rsidR="00AD2F71" w:rsidRDefault="00AD2F71" w:rsidP="00A705B4">
            <w:pPr>
              <w:rPr>
                <w:sz w:val="20"/>
                <w:szCs w:val="20"/>
              </w:rPr>
            </w:pPr>
          </w:p>
        </w:tc>
        <w:tc>
          <w:tcPr>
            <w:tcW w:w="7171" w:type="dxa"/>
            <w:gridSpan w:val="2"/>
            <w:shd w:val="clear" w:color="auto" w:fill="92D050"/>
          </w:tcPr>
          <w:p w:rsidR="00AD2F71" w:rsidRPr="00AD2F71" w:rsidRDefault="00AD2F71" w:rsidP="00AD2F71">
            <w:pPr>
              <w:tabs>
                <w:tab w:val="left" w:pos="1170"/>
                <w:tab w:val="center" w:pos="3194"/>
              </w:tabs>
              <w:rPr>
                <w:b/>
                <w:sz w:val="20"/>
                <w:szCs w:val="20"/>
              </w:rPr>
            </w:pPr>
            <w:r>
              <w:rPr>
                <w:b/>
                <w:sz w:val="20"/>
                <w:szCs w:val="20"/>
              </w:rPr>
              <w:tab/>
            </w:r>
            <w:r>
              <w:rPr>
                <w:b/>
                <w:sz w:val="20"/>
                <w:szCs w:val="20"/>
              </w:rPr>
              <w:tab/>
            </w:r>
            <w:r w:rsidR="00AE01F3" w:rsidRPr="00AE01F3">
              <w:rPr>
                <w:b/>
                <w:sz w:val="20"/>
                <w:szCs w:val="20"/>
              </w:rPr>
              <w:t xml:space="preserve">Emergency Management Plan </w:t>
            </w:r>
            <w:r>
              <w:rPr>
                <w:b/>
                <w:sz w:val="20"/>
                <w:szCs w:val="20"/>
              </w:rPr>
              <w:t>a</w:t>
            </w:r>
            <w:r w:rsidRPr="00AD2F71">
              <w:rPr>
                <w:b/>
                <w:sz w:val="20"/>
                <w:szCs w:val="20"/>
              </w:rPr>
              <w:t>pproved by</w:t>
            </w:r>
          </w:p>
        </w:tc>
      </w:tr>
      <w:tr w:rsidR="00AD2F71" w:rsidTr="00AD2F71">
        <w:trPr>
          <w:trHeight w:val="340"/>
        </w:trPr>
        <w:tc>
          <w:tcPr>
            <w:tcW w:w="2564" w:type="dxa"/>
          </w:tcPr>
          <w:p w:rsidR="00AD2F71" w:rsidRDefault="00AD2F71" w:rsidP="00AD2F71">
            <w:pPr>
              <w:jc w:val="center"/>
              <w:rPr>
                <w:sz w:val="20"/>
                <w:szCs w:val="20"/>
              </w:rPr>
            </w:pPr>
            <w:r>
              <w:rPr>
                <w:sz w:val="20"/>
                <w:szCs w:val="20"/>
              </w:rPr>
              <w:t>Name:</w:t>
            </w:r>
          </w:p>
        </w:tc>
        <w:tc>
          <w:tcPr>
            <w:tcW w:w="4661" w:type="dxa"/>
          </w:tcPr>
          <w:p w:rsidR="00AD2F71" w:rsidRDefault="00AD2F71" w:rsidP="00AD2F71">
            <w:pPr>
              <w:rPr>
                <w:sz w:val="20"/>
                <w:szCs w:val="20"/>
              </w:rPr>
            </w:pPr>
          </w:p>
        </w:tc>
        <w:tc>
          <w:tcPr>
            <w:tcW w:w="992" w:type="dxa"/>
            <w:tcBorders>
              <w:top w:val="nil"/>
              <w:bottom w:val="nil"/>
            </w:tcBorders>
          </w:tcPr>
          <w:p w:rsidR="00AD2F71" w:rsidRDefault="00AD2F71" w:rsidP="00AD2F71">
            <w:pPr>
              <w:rPr>
                <w:sz w:val="20"/>
                <w:szCs w:val="20"/>
              </w:rPr>
            </w:pPr>
          </w:p>
        </w:tc>
        <w:tc>
          <w:tcPr>
            <w:tcW w:w="2693" w:type="dxa"/>
          </w:tcPr>
          <w:p w:rsidR="00AD2F71" w:rsidRDefault="00AD2F71" w:rsidP="00AD2F71">
            <w:pPr>
              <w:jc w:val="center"/>
              <w:rPr>
                <w:sz w:val="20"/>
                <w:szCs w:val="20"/>
              </w:rPr>
            </w:pPr>
            <w:r>
              <w:rPr>
                <w:sz w:val="20"/>
                <w:szCs w:val="20"/>
              </w:rPr>
              <w:t>Name:</w:t>
            </w:r>
          </w:p>
        </w:tc>
        <w:tc>
          <w:tcPr>
            <w:tcW w:w="4478" w:type="dxa"/>
          </w:tcPr>
          <w:p w:rsidR="00AD2F71" w:rsidRDefault="00AD2F71" w:rsidP="00AD2F71">
            <w:pPr>
              <w:rPr>
                <w:sz w:val="20"/>
                <w:szCs w:val="20"/>
              </w:rPr>
            </w:pPr>
          </w:p>
        </w:tc>
      </w:tr>
      <w:tr w:rsidR="00AD2F71" w:rsidTr="00AD2F71">
        <w:trPr>
          <w:trHeight w:val="340"/>
        </w:trPr>
        <w:tc>
          <w:tcPr>
            <w:tcW w:w="2564" w:type="dxa"/>
          </w:tcPr>
          <w:p w:rsidR="00AD2F71" w:rsidRDefault="00AD2F71" w:rsidP="00AD2F71">
            <w:pPr>
              <w:jc w:val="center"/>
              <w:rPr>
                <w:sz w:val="20"/>
                <w:szCs w:val="20"/>
              </w:rPr>
            </w:pPr>
            <w:r>
              <w:rPr>
                <w:sz w:val="20"/>
                <w:szCs w:val="20"/>
              </w:rPr>
              <w:t>Signature:</w:t>
            </w:r>
          </w:p>
        </w:tc>
        <w:tc>
          <w:tcPr>
            <w:tcW w:w="4661" w:type="dxa"/>
          </w:tcPr>
          <w:p w:rsidR="00AD2F71" w:rsidRDefault="00AD2F71" w:rsidP="00AD2F71">
            <w:pPr>
              <w:rPr>
                <w:sz w:val="20"/>
                <w:szCs w:val="20"/>
              </w:rPr>
            </w:pPr>
          </w:p>
        </w:tc>
        <w:tc>
          <w:tcPr>
            <w:tcW w:w="992" w:type="dxa"/>
            <w:tcBorders>
              <w:top w:val="nil"/>
              <w:bottom w:val="nil"/>
            </w:tcBorders>
          </w:tcPr>
          <w:p w:rsidR="00AD2F71" w:rsidRDefault="00AD2F71" w:rsidP="00AD2F71">
            <w:pPr>
              <w:rPr>
                <w:sz w:val="20"/>
                <w:szCs w:val="20"/>
              </w:rPr>
            </w:pPr>
          </w:p>
        </w:tc>
        <w:tc>
          <w:tcPr>
            <w:tcW w:w="2693" w:type="dxa"/>
          </w:tcPr>
          <w:p w:rsidR="00AD2F71" w:rsidRDefault="00AD2F71" w:rsidP="00AD2F71">
            <w:pPr>
              <w:jc w:val="center"/>
              <w:rPr>
                <w:sz w:val="20"/>
                <w:szCs w:val="20"/>
              </w:rPr>
            </w:pPr>
            <w:r>
              <w:rPr>
                <w:sz w:val="20"/>
                <w:szCs w:val="20"/>
              </w:rPr>
              <w:t>Signature:</w:t>
            </w:r>
          </w:p>
        </w:tc>
        <w:tc>
          <w:tcPr>
            <w:tcW w:w="4478" w:type="dxa"/>
          </w:tcPr>
          <w:p w:rsidR="00AD2F71" w:rsidRDefault="00AD2F71" w:rsidP="00AD2F71">
            <w:pPr>
              <w:rPr>
                <w:sz w:val="20"/>
                <w:szCs w:val="20"/>
              </w:rPr>
            </w:pPr>
          </w:p>
        </w:tc>
      </w:tr>
      <w:tr w:rsidR="00AD2F71" w:rsidTr="00AD2F71">
        <w:trPr>
          <w:trHeight w:val="340"/>
        </w:trPr>
        <w:tc>
          <w:tcPr>
            <w:tcW w:w="2564" w:type="dxa"/>
          </w:tcPr>
          <w:p w:rsidR="00AD2F71" w:rsidRDefault="00AD2F71" w:rsidP="00AD2F71">
            <w:pPr>
              <w:jc w:val="center"/>
              <w:rPr>
                <w:sz w:val="20"/>
                <w:szCs w:val="20"/>
              </w:rPr>
            </w:pPr>
            <w:r>
              <w:rPr>
                <w:sz w:val="20"/>
                <w:szCs w:val="20"/>
              </w:rPr>
              <w:t>Position:</w:t>
            </w:r>
          </w:p>
        </w:tc>
        <w:tc>
          <w:tcPr>
            <w:tcW w:w="4661" w:type="dxa"/>
          </w:tcPr>
          <w:p w:rsidR="00AD2F71" w:rsidRDefault="00AD2F71" w:rsidP="00AD2F71">
            <w:pPr>
              <w:rPr>
                <w:sz w:val="20"/>
                <w:szCs w:val="20"/>
              </w:rPr>
            </w:pPr>
          </w:p>
        </w:tc>
        <w:tc>
          <w:tcPr>
            <w:tcW w:w="992" w:type="dxa"/>
            <w:tcBorders>
              <w:top w:val="nil"/>
              <w:bottom w:val="nil"/>
            </w:tcBorders>
          </w:tcPr>
          <w:p w:rsidR="00AD2F71" w:rsidRDefault="00AD2F71" w:rsidP="00AD2F71">
            <w:pPr>
              <w:rPr>
                <w:sz w:val="20"/>
                <w:szCs w:val="20"/>
              </w:rPr>
            </w:pPr>
          </w:p>
        </w:tc>
        <w:tc>
          <w:tcPr>
            <w:tcW w:w="2693" w:type="dxa"/>
          </w:tcPr>
          <w:p w:rsidR="00AD2F71" w:rsidRDefault="00AD2F71" w:rsidP="00AD2F71">
            <w:pPr>
              <w:jc w:val="center"/>
              <w:rPr>
                <w:sz w:val="20"/>
                <w:szCs w:val="20"/>
              </w:rPr>
            </w:pPr>
            <w:r>
              <w:rPr>
                <w:sz w:val="20"/>
                <w:szCs w:val="20"/>
              </w:rPr>
              <w:t>Position:</w:t>
            </w:r>
          </w:p>
        </w:tc>
        <w:tc>
          <w:tcPr>
            <w:tcW w:w="4478" w:type="dxa"/>
          </w:tcPr>
          <w:p w:rsidR="00AD2F71" w:rsidRDefault="00AD2F71" w:rsidP="00AD2F71">
            <w:pPr>
              <w:rPr>
                <w:sz w:val="20"/>
                <w:szCs w:val="20"/>
              </w:rPr>
            </w:pPr>
          </w:p>
        </w:tc>
      </w:tr>
      <w:tr w:rsidR="00AD2F71" w:rsidTr="00AD2F71">
        <w:trPr>
          <w:trHeight w:val="340"/>
        </w:trPr>
        <w:tc>
          <w:tcPr>
            <w:tcW w:w="2564" w:type="dxa"/>
          </w:tcPr>
          <w:p w:rsidR="00AD2F71" w:rsidRDefault="00AD2F71" w:rsidP="00AD2F71">
            <w:pPr>
              <w:jc w:val="center"/>
              <w:rPr>
                <w:sz w:val="20"/>
                <w:szCs w:val="20"/>
              </w:rPr>
            </w:pPr>
            <w:r>
              <w:rPr>
                <w:sz w:val="20"/>
                <w:szCs w:val="20"/>
              </w:rPr>
              <w:t>Date:</w:t>
            </w:r>
          </w:p>
        </w:tc>
        <w:tc>
          <w:tcPr>
            <w:tcW w:w="4661" w:type="dxa"/>
          </w:tcPr>
          <w:p w:rsidR="00AD2F71" w:rsidRDefault="00AD2F71" w:rsidP="00AD2F71">
            <w:pPr>
              <w:rPr>
                <w:sz w:val="20"/>
                <w:szCs w:val="20"/>
              </w:rPr>
            </w:pPr>
          </w:p>
        </w:tc>
        <w:tc>
          <w:tcPr>
            <w:tcW w:w="992" w:type="dxa"/>
            <w:tcBorders>
              <w:top w:val="nil"/>
              <w:bottom w:val="nil"/>
            </w:tcBorders>
          </w:tcPr>
          <w:p w:rsidR="00AD2F71" w:rsidRDefault="00AD2F71" w:rsidP="00AD2F71">
            <w:pPr>
              <w:rPr>
                <w:sz w:val="20"/>
                <w:szCs w:val="20"/>
              </w:rPr>
            </w:pPr>
          </w:p>
        </w:tc>
        <w:tc>
          <w:tcPr>
            <w:tcW w:w="2693" w:type="dxa"/>
          </w:tcPr>
          <w:p w:rsidR="00AD2F71" w:rsidRDefault="00AD2F71" w:rsidP="00AD2F71">
            <w:pPr>
              <w:jc w:val="center"/>
              <w:rPr>
                <w:sz w:val="20"/>
                <w:szCs w:val="20"/>
              </w:rPr>
            </w:pPr>
            <w:r>
              <w:rPr>
                <w:sz w:val="20"/>
                <w:szCs w:val="20"/>
              </w:rPr>
              <w:t>Date:</w:t>
            </w:r>
          </w:p>
        </w:tc>
        <w:tc>
          <w:tcPr>
            <w:tcW w:w="4478" w:type="dxa"/>
          </w:tcPr>
          <w:p w:rsidR="00AD2F71" w:rsidRDefault="00AD2F71" w:rsidP="00AD2F71">
            <w:pPr>
              <w:rPr>
                <w:sz w:val="20"/>
                <w:szCs w:val="20"/>
              </w:rPr>
            </w:pPr>
          </w:p>
        </w:tc>
      </w:tr>
    </w:tbl>
    <w:p w:rsidR="007E3152" w:rsidRDefault="007E3152" w:rsidP="00AE01F3">
      <w:pPr>
        <w:rPr>
          <w:sz w:val="20"/>
          <w:szCs w:val="20"/>
        </w:rPr>
      </w:pPr>
    </w:p>
    <w:sectPr w:rsidR="007E3152" w:rsidSect="007E3152">
      <w:headerReference w:type="default" r:id="rId8"/>
      <w:footerReference w:type="default" r:id="rId9"/>
      <w:pgSz w:w="16838" w:h="11906" w:orient="landscape" w:code="9"/>
      <w:pgMar w:top="720" w:right="720" w:bottom="720" w:left="720" w:header="34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07D" w:rsidRDefault="0028707D" w:rsidP="001B2CF1">
      <w:r>
        <w:separator/>
      </w:r>
    </w:p>
  </w:endnote>
  <w:endnote w:type="continuationSeparator" w:id="0">
    <w:p w:rsidR="0028707D" w:rsidRDefault="0028707D" w:rsidP="001B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362884"/>
      <w:docPartObj>
        <w:docPartGallery w:val="Page Numbers (Bottom of Page)"/>
        <w:docPartUnique/>
      </w:docPartObj>
    </w:sdtPr>
    <w:sdtEndPr/>
    <w:sdtContent>
      <w:sdt>
        <w:sdtPr>
          <w:id w:val="-1769616900"/>
          <w:docPartObj>
            <w:docPartGallery w:val="Page Numbers (Top of Page)"/>
            <w:docPartUnique/>
          </w:docPartObj>
        </w:sdtPr>
        <w:sdtEndPr/>
        <w:sdtContent>
          <w:p w:rsidR="007E3152" w:rsidRDefault="007E3152">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B9074A">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9074A">
              <w:rPr>
                <w:b/>
                <w:bCs/>
                <w:noProof/>
              </w:rPr>
              <w:t>3</w:t>
            </w:r>
            <w:r>
              <w:rPr>
                <w:b/>
                <w:bCs/>
                <w:szCs w:val="24"/>
              </w:rPr>
              <w:fldChar w:fldCharType="end"/>
            </w:r>
          </w:p>
        </w:sdtContent>
      </w:sdt>
    </w:sdtContent>
  </w:sdt>
  <w:p w:rsidR="007E3152" w:rsidRDefault="007E3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07D" w:rsidRDefault="0028707D" w:rsidP="001B2CF1">
      <w:r>
        <w:separator/>
      </w:r>
    </w:p>
  </w:footnote>
  <w:footnote w:type="continuationSeparator" w:id="0">
    <w:p w:rsidR="0028707D" w:rsidRDefault="0028707D" w:rsidP="001B2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F1" w:rsidRDefault="001B2CF1" w:rsidP="001B2CF1">
    <w:pPr>
      <w:pStyle w:val="Header"/>
      <w:tabs>
        <w:tab w:val="clear" w:pos="4513"/>
        <w:tab w:val="clear" w:pos="9026"/>
        <w:tab w:val="left" w:pos="166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486D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36C9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6463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7495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C6BF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EA1F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486C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E888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E4B0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8C02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C3325"/>
    <w:multiLevelType w:val="hybridMultilevel"/>
    <w:tmpl w:val="8CD0B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6A4AD6"/>
    <w:multiLevelType w:val="hybridMultilevel"/>
    <w:tmpl w:val="5AA8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B74260"/>
    <w:multiLevelType w:val="hybridMultilevel"/>
    <w:tmpl w:val="53B6C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495E1A"/>
    <w:multiLevelType w:val="hybridMultilevel"/>
    <w:tmpl w:val="B630C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E270A1"/>
    <w:multiLevelType w:val="hybridMultilevel"/>
    <w:tmpl w:val="648A9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2B"/>
    <w:rsid w:val="00091F50"/>
    <w:rsid w:val="000E5C2E"/>
    <w:rsid w:val="0012525B"/>
    <w:rsid w:val="001B2CF1"/>
    <w:rsid w:val="0021133E"/>
    <w:rsid w:val="002138AC"/>
    <w:rsid w:val="00227A37"/>
    <w:rsid w:val="00245072"/>
    <w:rsid w:val="00266004"/>
    <w:rsid w:val="00272D43"/>
    <w:rsid w:val="0028707D"/>
    <w:rsid w:val="00300D76"/>
    <w:rsid w:val="003E0727"/>
    <w:rsid w:val="00425F70"/>
    <w:rsid w:val="004D6657"/>
    <w:rsid w:val="004F441A"/>
    <w:rsid w:val="004F6308"/>
    <w:rsid w:val="0050266A"/>
    <w:rsid w:val="006C3EE2"/>
    <w:rsid w:val="006C6206"/>
    <w:rsid w:val="0076122B"/>
    <w:rsid w:val="007652BE"/>
    <w:rsid w:val="00765A44"/>
    <w:rsid w:val="007E3152"/>
    <w:rsid w:val="00876CE1"/>
    <w:rsid w:val="0090731B"/>
    <w:rsid w:val="00936FFE"/>
    <w:rsid w:val="0095401A"/>
    <w:rsid w:val="00A651D7"/>
    <w:rsid w:val="00A7028B"/>
    <w:rsid w:val="00A705B4"/>
    <w:rsid w:val="00A83004"/>
    <w:rsid w:val="00A8328C"/>
    <w:rsid w:val="00A93DCA"/>
    <w:rsid w:val="00AD2F71"/>
    <w:rsid w:val="00AE01F3"/>
    <w:rsid w:val="00B9074A"/>
    <w:rsid w:val="00B94569"/>
    <w:rsid w:val="00BD5262"/>
    <w:rsid w:val="00C81200"/>
    <w:rsid w:val="00C82207"/>
    <w:rsid w:val="00D41593"/>
    <w:rsid w:val="00E56BBD"/>
    <w:rsid w:val="00E60289"/>
    <w:rsid w:val="00F738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pacity="0"/>
    </o:shapedefaults>
    <o:shapelayout v:ext="edit">
      <o:idmap v:ext="edit" data="1"/>
    </o:shapelayout>
  </w:shapeDefaults>
  <w:decimalSymbol w:val="."/>
  <w:listSeparator w:val=","/>
  <w15:chartTrackingRefBased/>
  <w15:docId w15:val="{89111BDE-2058-4277-8C19-EA4F6ECE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152"/>
    <w:rPr>
      <w:rFonts w:ascii="Arial" w:hAnsi="Arial"/>
      <w:sz w:val="24"/>
      <w:szCs w:val="22"/>
      <w:lang w:eastAsia="en-US"/>
    </w:rPr>
  </w:style>
  <w:style w:type="paragraph" w:styleId="Heading1">
    <w:name w:val="heading 1"/>
    <w:basedOn w:val="Normal"/>
    <w:next w:val="Normal"/>
    <w:link w:val="Heading1Char"/>
    <w:uiPriority w:val="9"/>
    <w:qFormat/>
    <w:rsid w:val="00E60289"/>
    <w:pPr>
      <w:keepNext/>
      <w:ind w:left="1134" w:hanging="1134"/>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E60289"/>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E60289"/>
    <w:pPr>
      <w:keepNext/>
      <w:keepLines/>
      <w:ind w:left="567" w:hanging="567"/>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0289"/>
    <w:rPr>
      <w:rFonts w:ascii="Arial" w:eastAsia="Times New Roman" w:hAnsi="Arial"/>
      <w:b/>
      <w:bCs/>
      <w:kern w:val="32"/>
      <w:sz w:val="32"/>
      <w:szCs w:val="32"/>
      <w:lang w:eastAsia="en-US"/>
    </w:rPr>
  </w:style>
  <w:style w:type="paragraph" w:styleId="NoSpacing">
    <w:name w:val="No Spacing"/>
    <w:uiPriority w:val="1"/>
    <w:rsid w:val="000E5C2E"/>
    <w:rPr>
      <w:rFonts w:ascii="Arial" w:hAnsi="Arial"/>
      <w:sz w:val="24"/>
      <w:szCs w:val="22"/>
      <w:lang w:eastAsia="en-US"/>
    </w:rPr>
  </w:style>
  <w:style w:type="character" w:customStyle="1" w:styleId="Heading2Char">
    <w:name w:val="Heading 2 Char"/>
    <w:basedOn w:val="DefaultParagraphFont"/>
    <w:link w:val="Heading2"/>
    <w:uiPriority w:val="9"/>
    <w:rsid w:val="00E60289"/>
    <w:rPr>
      <w:rFonts w:ascii="Arial" w:eastAsiaTheme="majorEastAsia" w:hAnsi="Arial" w:cstheme="majorBidi"/>
      <w:b/>
      <w:sz w:val="28"/>
      <w:szCs w:val="26"/>
      <w:lang w:eastAsia="en-US"/>
    </w:rPr>
  </w:style>
  <w:style w:type="character" w:customStyle="1" w:styleId="Heading3Char">
    <w:name w:val="Heading 3 Char"/>
    <w:basedOn w:val="DefaultParagraphFont"/>
    <w:link w:val="Heading3"/>
    <w:uiPriority w:val="9"/>
    <w:rsid w:val="00E60289"/>
    <w:rPr>
      <w:rFonts w:ascii="Arial" w:eastAsiaTheme="majorEastAsia" w:hAnsi="Arial" w:cstheme="majorBidi"/>
      <w:b/>
      <w:sz w:val="24"/>
      <w:szCs w:val="24"/>
      <w:lang w:eastAsia="en-US"/>
    </w:rPr>
  </w:style>
  <w:style w:type="table" w:styleId="TableGrid">
    <w:name w:val="Table Grid"/>
    <w:basedOn w:val="TableNormal"/>
    <w:uiPriority w:val="59"/>
    <w:rsid w:val="00761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76122B"/>
    <w:pPr>
      <w:ind w:left="720"/>
      <w:contextualSpacing/>
    </w:pPr>
  </w:style>
  <w:style w:type="paragraph" w:styleId="Header">
    <w:name w:val="header"/>
    <w:basedOn w:val="Normal"/>
    <w:link w:val="HeaderChar"/>
    <w:uiPriority w:val="99"/>
    <w:unhideWhenUsed/>
    <w:rsid w:val="001B2CF1"/>
    <w:pPr>
      <w:tabs>
        <w:tab w:val="center" w:pos="4513"/>
        <w:tab w:val="right" w:pos="9026"/>
      </w:tabs>
    </w:pPr>
  </w:style>
  <w:style w:type="character" w:customStyle="1" w:styleId="HeaderChar">
    <w:name w:val="Header Char"/>
    <w:basedOn w:val="DefaultParagraphFont"/>
    <w:link w:val="Header"/>
    <w:uiPriority w:val="99"/>
    <w:rsid w:val="001B2CF1"/>
    <w:rPr>
      <w:rFonts w:ascii="Arial" w:hAnsi="Arial"/>
      <w:sz w:val="24"/>
      <w:szCs w:val="22"/>
      <w:lang w:eastAsia="en-US"/>
    </w:rPr>
  </w:style>
  <w:style w:type="paragraph" w:styleId="Footer">
    <w:name w:val="footer"/>
    <w:basedOn w:val="Normal"/>
    <w:link w:val="FooterChar"/>
    <w:uiPriority w:val="99"/>
    <w:unhideWhenUsed/>
    <w:rsid w:val="001B2CF1"/>
    <w:pPr>
      <w:tabs>
        <w:tab w:val="center" w:pos="4513"/>
        <w:tab w:val="right" w:pos="9026"/>
      </w:tabs>
    </w:pPr>
  </w:style>
  <w:style w:type="character" w:customStyle="1" w:styleId="FooterChar">
    <w:name w:val="Footer Char"/>
    <w:basedOn w:val="DefaultParagraphFont"/>
    <w:link w:val="Footer"/>
    <w:uiPriority w:val="99"/>
    <w:rsid w:val="001B2CF1"/>
    <w:rPr>
      <w:rFonts w:ascii="Arial" w:hAnsi="Arial"/>
      <w:sz w:val="24"/>
      <w:szCs w:val="22"/>
      <w:lang w:eastAsia="en-US"/>
    </w:rPr>
  </w:style>
  <w:style w:type="character" w:styleId="Hyperlink">
    <w:name w:val="Hyperlink"/>
    <w:basedOn w:val="DefaultParagraphFont"/>
    <w:uiPriority w:val="99"/>
    <w:unhideWhenUsed/>
    <w:rsid w:val="004D6657"/>
    <w:rPr>
      <w:color w:val="0000FF" w:themeColor="hyperlink"/>
      <w:u w:val="single"/>
    </w:rPr>
  </w:style>
  <w:style w:type="character" w:styleId="FollowedHyperlink">
    <w:name w:val="FollowedHyperlink"/>
    <w:basedOn w:val="DefaultParagraphFont"/>
    <w:uiPriority w:val="99"/>
    <w:semiHidden/>
    <w:unhideWhenUsed/>
    <w:rsid w:val="004D66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65761-5B8E-4C10-9BDC-C65BD533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443</Words>
  <Characters>2436</Characters>
  <Application>Microsoft Office Word</Application>
  <DocSecurity>0</DocSecurity>
  <Lines>125</Lines>
  <Paragraphs>63</Paragraphs>
  <ScaleCrop>false</ScaleCrop>
  <HeadingPairs>
    <vt:vector size="2" baseType="variant">
      <vt:variant>
        <vt:lpstr>Title</vt:lpstr>
      </vt:variant>
      <vt:variant>
        <vt:i4>1</vt:i4>
      </vt:variant>
    </vt:vector>
  </HeadingPairs>
  <TitlesOfParts>
    <vt:vector size="1" baseType="lpstr">
      <vt:lpstr/>
    </vt:vector>
  </TitlesOfParts>
  <Company>City Of Launceston</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Wellman</dc:creator>
  <cp:keywords/>
  <dc:description/>
  <cp:lastModifiedBy>Ainsley Lowe</cp:lastModifiedBy>
  <cp:revision>6</cp:revision>
  <dcterms:created xsi:type="dcterms:W3CDTF">2020-03-12T05:04:00Z</dcterms:created>
  <dcterms:modified xsi:type="dcterms:W3CDTF">2020-10-13T03:13:00Z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